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E1" w:rsidRPr="00CC6D11" w:rsidRDefault="00E607E1" w:rsidP="00E607E1">
      <w:pPr>
        <w:spacing w:after="0" w:line="240" w:lineRule="auto"/>
        <w:rPr>
          <w:rFonts w:ascii="Calibri" w:eastAsia="Times New Roman" w:hAnsi="Calibri" w:cs="Calibri"/>
          <w:b/>
          <w:sz w:val="24"/>
          <w:szCs w:val="24"/>
        </w:rPr>
      </w:pPr>
      <w:bookmarkStart w:id="0" w:name="_GoBack"/>
      <w:r w:rsidRPr="00CC6D11">
        <w:rPr>
          <w:rFonts w:ascii="Calibri" w:eastAsia="Times New Roman" w:hAnsi="Calibri" w:cs="Calibri"/>
          <w:b/>
          <w:sz w:val="24"/>
          <w:szCs w:val="24"/>
        </w:rPr>
        <w:t xml:space="preserve">Via email to: </w:t>
      </w:r>
      <w:proofErr w:type="spellStart"/>
      <w:r w:rsidRPr="00CC6D11">
        <w:rPr>
          <w:rFonts w:ascii="Calibri" w:eastAsia="Times New Roman" w:hAnsi="Calibri" w:cs="Calibri"/>
          <w:b/>
          <w:sz w:val="24"/>
          <w:szCs w:val="24"/>
        </w:rPr>
        <w:t>Councillor</w:t>
      </w:r>
      <w:proofErr w:type="spellEnd"/>
      <w:r w:rsidRPr="00CC6D11">
        <w:rPr>
          <w:rFonts w:ascii="Calibri" w:eastAsia="Times New Roman" w:hAnsi="Calibri" w:cs="Calibri"/>
          <w:b/>
          <w:sz w:val="24"/>
          <w:szCs w:val="24"/>
        </w:rPr>
        <w:t xml:space="preserve"> Riley Brockington, </w:t>
      </w:r>
      <w:proofErr w:type="spellStart"/>
      <w:r w:rsidRPr="00CC6D11">
        <w:rPr>
          <w:rFonts w:ascii="Calibri" w:eastAsia="Times New Roman" w:hAnsi="Calibri" w:cs="Calibri"/>
          <w:b/>
          <w:sz w:val="24"/>
          <w:szCs w:val="24"/>
        </w:rPr>
        <w:t>Councillor</w:t>
      </w:r>
      <w:proofErr w:type="spellEnd"/>
      <w:r w:rsidRPr="00CC6D11">
        <w:rPr>
          <w:rFonts w:ascii="Calibri" w:eastAsia="Times New Roman" w:hAnsi="Calibri" w:cs="Calibri"/>
          <w:b/>
          <w:sz w:val="24"/>
          <w:szCs w:val="24"/>
        </w:rPr>
        <w:t xml:space="preserve"> Jeff </w:t>
      </w:r>
      <w:proofErr w:type="spellStart"/>
      <w:r w:rsidRPr="00CC6D11">
        <w:rPr>
          <w:rFonts w:ascii="Calibri" w:eastAsia="Times New Roman" w:hAnsi="Calibri" w:cs="Calibri"/>
          <w:b/>
          <w:sz w:val="24"/>
          <w:szCs w:val="24"/>
        </w:rPr>
        <w:t>Leiper</w:t>
      </w:r>
      <w:proofErr w:type="spellEnd"/>
      <w:r w:rsidRPr="00CC6D11">
        <w:rPr>
          <w:rFonts w:ascii="Calibri" w:eastAsia="Times New Roman" w:hAnsi="Calibri" w:cs="Calibri"/>
          <w:b/>
          <w:sz w:val="24"/>
          <w:szCs w:val="24"/>
        </w:rPr>
        <w:t xml:space="preserve">, Bernie </w:t>
      </w:r>
      <w:proofErr w:type="spellStart"/>
      <w:r w:rsidRPr="00CC6D11">
        <w:rPr>
          <w:rFonts w:ascii="Calibri" w:eastAsia="Times New Roman" w:hAnsi="Calibri" w:cs="Calibri"/>
          <w:b/>
          <w:sz w:val="24"/>
          <w:szCs w:val="24"/>
        </w:rPr>
        <w:t>Betzinger</w:t>
      </w:r>
      <w:proofErr w:type="spellEnd"/>
      <w:r w:rsidRPr="00CC6D11">
        <w:rPr>
          <w:rFonts w:ascii="Calibri" w:eastAsia="Times New Roman" w:hAnsi="Calibri" w:cs="Calibri"/>
          <w:b/>
          <w:sz w:val="24"/>
          <w:szCs w:val="24"/>
        </w:rPr>
        <w:t xml:space="preserve"> -TOH</w:t>
      </w:r>
    </w:p>
    <w:bookmarkEnd w:id="0"/>
    <w:p w:rsidR="00E607E1" w:rsidRPr="00CC6D11" w:rsidRDefault="00E607E1" w:rsidP="00E607E1">
      <w:pPr>
        <w:spacing w:after="0" w:line="240" w:lineRule="auto"/>
        <w:rPr>
          <w:rFonts w:ascii="Calibri" w:eastAsia="Times New Roman" w:hAnsi="Calibri" w:cs="Calibri"/>
          <w:b/>
          <w:sz w:val="24"/>
          <w:szCs w:val="24"/>
        </w:rPr>
      </w:pPr>
      <w:r w:rsidRPr="00CC6D11">
        <w:rPr>
          <w:rFonts w:ascii="Calibri" w:eastAsia="Times New Roman" w:hAnsi="Calibri" w:cs="Calibri"/>
          <w:b/>
          <w:sz w:val="24"/>
          <w:szCs w:val="24"/>
        </w:rPr>
        <w:t xml:space="preserve">Sep 29 at 9:03 AM </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Dear Riley, Jeff and Bernie: </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 xml:space="preserve">The Civic Hospital </w:t>
      </w:r>
      <w:proofErr w:type="spellStart"/>
      <w:r w:rsidRPr="00E607E1">
        <w:rPr>
          <w:rFonts w:ascii="Calibri" w:eastAsia="Times New Roman" w:hAnsi="Calibri" w:cs="Calibri"/>
          <w:color w:val="000000"/>
          <w:sz w:val="24"/>
          <w:szCs w:val="24"/>
        </w:rPr>
        <w:t>Neighbourhood</w:t>
      </w:r>
      <w:proofErr w:type="spellEnd"/>
      <w:r w:rsidRPr="00E607E1">
        <w:rPr>
          <w:rFonts w:ascii="Calibri" w:eastAsia="Times New Roman" w:hAnsi="Calibri" w:cs="Calibri"/>
          <w:color w:val="000000"/>
          <w:sz w:val="24"/>
          <w:szCs w:val="24"/>
        </w:rPr>
        <w:t xml:space="preserve"> Association (CHNA) has been hearing from members who were profoundly disappointed with the approach and tone of Monday's open house.</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 xml:space="preserve">We are certain that the intent of the meeting was to be very positive, and that you hoped residents would come away with a better understanding of the zoning process. For the most part, this was achieved (although questions </w:t>
      </w:r>
      <w:proofErr w:type="gramStart"/>
      <w:r w:rsidRPr="00E607E1">
        <w:rPr>
          <w:rFonts w:ascii="Calibri" w:eastAsia="Times New Roman" w:hAnsi="Calibri" w:cs="Calibri"/>
          <w:color w:val="000000"/>
          <w:sz w:val="24"/>
          <w:szCs w:val="24"/>
        </w:rPr>
        <w:t>still remain</w:t>
      </w:r>
      <w:proofErr w:type="gramEnd"/>
      <w:r w:rsidRPr="00E607E1">
        <w:rPr>
          <w:rFonts w:ascii="Calibri" w:eastAsia="Times New Roman" w:hAnsi="Calibri" w:cs="Calibri"/>
          <w:color w:val="000000"/>
          <w:sz w:val="24"/>
          <w:szCs w:val="24"/>
        </w:rPr>
        <w:t xml:space="preserve"> and we will be contacting city planner Sean Moore again for additional answers).</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However, the approach taken seemed to be quite dismissive of the people who gave of their time to come out to the meeting. Residents were scolded should they ask more than one question or include a preamble to their question that was considered too long or off topic by the facilitator. On the other hand, officials were given ample time to provide residents with information and statistics that were sometimes irrelevant to the issue at hand, and they were also given ample time to formulate lengthy answers to simple questions.  </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Ottawa Hospital officials have indicated they want an open consultative process with the community for this project, to renew people's confidence and trust in the process and outcome.</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Unfortunately, this meeting did little to increase public confidence or trust in the consultations process and the willingness of city and hospital officials to hear and understand what residents are saying.  Instead of working together to move the process forward, the type of town hall meeting we participated in on Monday was divisive and increased tension. </w:t>
      </w:r>
    </w:p>
    <w:p w:rsidR="00E607E1" w:rsidRPr="00E607E1" w:rsidRDefault="00E607E1" w:rsidP="00E607E1">
      <w:pPr>
        <w:spacing w:after="0" w:line="240" w:lineRule="auto"/>
        <w:rPr>
          <w:rFonts w:ascii="Calibri" w:eastAsia="Times New Roman" w:hAnsi="Calibri" w:cs="Calibri"/>
          <w:sz w:val="24"/>
          <w:szCs w:val="24"/>
        </w:rPr>
      </w:pP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Perhaps it would be a good idea to consult with community associations before the next meeting as to an approach that will move the process forward in a way that satisfies all participants.</w:t>
      </w:r>
    </w:p>
    <w:p w:rsidR="00E607E1" w:rsidRPr="00E607E1" w:rsidRDefault="00E607E1" w:rsidP="00E607E1">
      <w:pPr>
        <w:spacing w:after="24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br/>
        <w:t>Sincerely,</w:t>
      </w:r>
      <w:r w:rsidRPr="00E607E1">
        <w:rPr>
          <w:rFonts w:ascii="Calibri" w:eastAsia="Times New Roman" w:hAnsi="Calibri" w:cs="Calibri"/>
          <w:color w:val="000000"/>
          <w:sz w:val="24"/>
          <w:szCs w:val="24"/>
        </w:rPr>
        <w:br/>
      </w:r>
      <w:r w:rsidRPr="00E607E1">
        <w:rPr>
          <w:rFonts w:ascii="Calibri" w:eastAsia="Times New Roman" w:hAnsi="Calibri" w:cs="Calibri"/>
          <w:color w:val="000000"/>
          <w:sz w:val="24"/>
          <w:szCs w:val="24"/>
        </w:rPr>
        <w:br/>
        <w:t>Kathy Kennedy</w:t>
      </w:r>
      <w:r w:rsidRPr="00E607E1">
        <w:rPr>
          <w:rFonts w:ascii="Calibri" w:eastAsia="Times New Roman" w:hAnsi="Calibri" w:cs="Calibri"/>
          <w:color w:val="000000"/>
          <w:sz w:val="24"/>
          <w:szCs w:val="24"/>
        </w:rPr>
        <w:br/>
        <w:t>Chair, Planning &amp; Development</w:t>
      </w:r>
      <w:r w:rsidRPr="00E607E1">
        <w:rPr>
          <w:rFonts w:ascii="Calibri" w:eastAsia="Times New Roman" w:hAnsi="Calibri" w:cs="Calibri"/>
          <w:color w:val="000000"/>
          <w:sz w:val="24"/>
          <w:szCs w:val="24"/>
        </w:rPr>
        <w:br/>
        <w:t xml:space="preserve">Civic Hospital </w:t>
      </w:r>
      <w:proofErr w:type="spellStart"/>
      <w:r w:rsidRPr="00E607E1">
        <w:rPr>
          <w:rFonts w:ascii="Calibri" w:eastAsia="Times New Roman" w:hAnsi="Calibri" w:cs="Calibri"/>
          <w:color w:val="000000"/>
          <w:sz w:val="24"/>
          <w:szCs w:val="24"/>
        </w:rPr>
        <w:t>Neighbourhood</w:t>
      </w:r>
      <w:proofErr w:type="spellEnd"/>
      <w:r w:rsidRPr="00E607E1">
        <w:rPr>
          <w:rFonts w:ascii="Calibri" w:eastAsia="Times New Roman" w:hAnsi="Calibri" w:cs="Calibri"/>
          <w:color w:val="000000"/>
          <w:sz w:val="24"/>
          <w:szCs w:val="24"/>
        </w:rPr>
        <w:t xml:space="preserve"> Association</w:t>
      </w: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 xml:space="preserve">cc: Karen Wright, </w:t>
      </w:r>
      <w:proofErr w:type="spellStart"/>
      <w:proofErr w:type="gramStart"/>
      <w:r w:rsidRPr="00E607E1">
        <w:rPr>
          <w:rFonts w:ascii="Calibri" w:eastAsia="Times New Roman" w:hAnsi="Calibri" w:cs="Calibri"/>
          <w:color w:val="000000"/>
          <w:sz w:val="24"/>
          <w:szCs w:val="24"/>
        </w:rPr>
        <w:t>President,CHNA</w:t>
      </w:r>
      <w:proofErr w:type="spellEnd"/>
      <w:proofErr w:type="gramEnd"/>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 xml:space="preserve">      Peter </w:t>
      </w:r>
      <w:proofErr w:type="spellStart"/>
      <w:r w:rsidRPr="00E607E1">
        <w:rPr>
          <w:rFonts w:ascii="Calibri" w:eastAsia="Times New Roman" w:hAnsi="Calibri" w:cs="Calibri"/>
          <w:color w:val="000000"/>
          <w:sz w:val="24"/>
          <w:szCs w:val="24"/>
        </w:rPr>
        <w:t>Eady</w:t>
      </w:r>
      <w:proofErr w:type="spellEnd"/>
      <w:r w:rsidRPr="00E607E1">
        <w:rPr>
          <w:rFonts w:ascii="Calibri" w:eastAsia="Times New Roman" w:hAnsi="Calibri" w:cs="Calibri"/>
          <w:color w:val="000000"/>
          <w:sz w:val="24"/>
          <w:szCs w:val="24"/>
        </w:rPr>
        <w:t>, Vice-President, CHNA</w:t>
      </w:r>
    </w:p>
    <w:p w:rsidR="00E607E1" w:rsidRPr="00E607E1" w:rsidRDefault="00E607E1" w:rsidP="00E607E1">
      <w:pPr>
        <w:spacing w:after="0" w:line="240" w:lineRule="auto"/>
        <w:rPr>
          <w:rFonts w:ascii="Calibri" w:eastAsia="Times New Roman" w:hAnsi="Calibri" w:cs="Calibri"/>
          <w:sz w:val="24"/>
          <w:szCs w:val="24"/>
        </w:rPr>
      </w:pPr>
      <w:r w:rsidRPr="00E607E1">
        <w:rPr>
          <w:rFonts w:ascii="Calibri" w:eastAsia="Times New Roman" w:hAnsi="Calibri" w:cs="Calibri"/>
          <w:color w:val="000000"/>
          <w:sz w:val="24"/>
          <w:szCs w:val="24"/>
        </w:rPr>
        <w:t xml:space="preserve">      Luanne </w:t>
      </w:r>
      <w:proofErr w:type="spellStart"/>
      <w:r w:rsidRPr="00E607E1">
        <w:rPr>
          <w:rFonts w:ascii="Calibri" w:eastAsia="Times New Roman" w:hAnsi="Calibri" w:cs="Calibri"/>
          <w:color w:val="000000"/>
          <w:sz w:val="24"/>
          <w:szCs w:val="24"/>
        </w:rPr>
        <w:t>Calcutt</w:t>
      </w:r>
      <w:proofErr w:type="spellEnd"/>
      <w:r w:rsidRPr="00E607E1">
        <w:rPr>
          <w:rFonts w:ascii="Calibri" w:eastAsia="Times New Roman" w:hAnsi="Calibri" w:cs="Calibri"/>
          <w:color w:val="000000"/>
          <w:sz w:val="24"/>
          <w:szCs w:val="24"/>
        </w:rPr>
        <w:t>, Chair, Transportation, CHNA</w:t>
      </w:r>
    </w:p>
    <w:p w:rsidR="00BD2EC4" w:rsidRPr="00CC6D11" w:rsidRDefault="00BD2EC4">
      <w:pPr>
        <w:rPr>
          <w:rFonts w:ascii="Calibri" w:hAnsi="Calibri" w:cs="Calibri"/>
        </w:rPr>
      </w:pPr>
    </w:p>
    <w:sectPr w:rsidR="00BD2EC4" w:rsidRPr="00CC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E1"/>
    <w:rsid w:val="00BD2EC4"/>
    <w:rsid w:val="00CC6D11"/>
    <w:rsid w:val="00E6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A3DB"/>
  <w15:chartTrackingRefBased/>
  <w15:docId w15:val="{14E0237D-BD9E-4525-A289-3A782C59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7E1"/>
    <w:rPr>
      <w:color w:val="0000FF"/>
      <w:u w:val="single"/>
    </w:rPr>
  </w:style>
  <w:style w:type="character" w:customStyle="1" w:styleId="from">
    <w:name w:val="from"/>
    <w:basedOn w:val="DefaultParagraphFont"/>
    <w:rsid w:val="00E607E1"/>
  </w:style>
  <w:style w:type="character" w:customStyle="1" w:styleId="to">
    <w:name w:val="to"/>
    <w:basedOn w:val="DefaultParagraphFont"/>
    <w:rsid w:val="00E607E1"/>
  </w:style>
  <w:style w:type="character" w:customStyle="1" w:styleId="lozengfy">
    <w:name w:val="lozengfy"/>
    <w:basedOn w:val="DefaultParagraphFont"/>
    <w:rsid w:val="00E607E1"/>
  </w:style>
  <w:style w:type="character" w:customStyle="1" w:styleId="cc">
    <w:name w:val="cc"/>
    <w:basedOn w:val="DefaultParagraphFont"/>
    <w:rsid w:val="00E607E1"/>
  </w:style>
  <w:style w:type="character" w:customStyle="1" w:styleId="thread-date">
    <w:name w:val="thread-date"/>
    <w:basedOn w:val="DefaultParagraphFont"/>
    <w:rsid w:val="00E607E1"/>
  </w:style>
  <w:style w:type="character" w:customStyle="1" w:styleId="short">
    <w:name w:val="short"/>
    <w:basedOn w:val="DefaultParagraphFont"/>
    <w:rsid w:val="00E607E1"/>
  </w:style>
  <w:style w:type="character" w:customStyle="1" w:styleId="ampm">
    <w:name w:val="ampm"/>
    <w:basedOn w:val="DefaultParagraphFont"/>
    <w:rsid w:val="00E6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70552">
      <w:bodyDiv w:val="1"/>
      <w:marLeft w:val="0"/>
      <w:marRight w:val="0"/>
      <w:marTop w:val="0"/>
      <w:marBottom w:val="0"/>
      <w:divBdr>
        <w:top w:val="none" w:sz="0" w:space="0" w:color="auto"/>
        <w:left w:val="none" w:sz="0" w:space="0" w:color="auto"/>
        <w:bottom w:val="none" w:sz="0" w:space="0" w:color="auto"/>
        <w:right w:val="none" w:sz="0" w:space="0" w:color="auto"/>
      </w:divBdr>
      <w:divsChild>
        <w:div w:id="95171916">
          <w:marLeft w:val="0"/>
          <w:marRight w:val="0"/>
          <w:marTop w:val="0"/>
          <w:marBottom w:val="0"/>
          <w:divBdr>
            <w:top w:val="none" w:sz="0" w:space="0" w:color="auto"/>
            <w:left w:val="none" w:sz="0" w:space="0" w:color="auto"/>
            <w:bottom w:val="none" w:sz="0" w:space="0" w:color="auto"/>
            <w:right w:val="none" w:sz="0" w:space="0" w:color="auto"/>
          </w:divBdr>
          <w:divsChild>
            <w:div w:id="2108500507">
              <w:marLeft w:val="0"/>
              <w:marRight w:val="0"/>
              <w:marTop w:val="0"/>
              <w:marBottom w:val="0"/>
              <w:divBdr>
                <w:top w:val="none" w:sz="0" w:space="0" w:color="auto"/>
                <w:left w:val="none" w:sz="0" w:space="0" w:color="auto"/>
                <w:bottom w:val="none" w:sz="0" w:space="0" w:color="auto"/>
                <w:right w:val="none" w:sz="0" w:space="0" w:color="auto"/>
              </w:divBdr>
              <w:divsChild>
                <w:div w:id="1503350819">
                  <w:marLeft w:val="0"/>
                  <w:marRight w:val="0"/>
                  <w:marTop w:val="0"/>
                  <w:marBottom w:val="0"/>
                  <w:divBdr>
                    <w:top w:val="none" w:sz="0" w:space="0" w:color="auto"/>
                    <w:left w:val="none" w:sz="0" w:space="0" w:color="auto"/>
                    <w:bottom w:val="none" w:sz="0" w:space="0" w:color="auto"/>
                    <w:right w:val="none" w:sz="0" w:space="0" w:color="auto"/>
                  </w:divBdr>
                  <w:divsChild>
                    <w:div w:id="462891234">
                      <w:marLeft w:val="0"/>
                      <w:marRight w:val="0"/>
                      <w:marTop w:val="0"/>
                      <w:marBottom w:val="0"/>
                      <w:divBdr>
                        <w:top w:val="none" w:sz="0" w:space="0" w:color="auto"/>
                        <w:left w:val="none" w:sz="0" w:space="0" w:color="auto"/>
                        <w:bottom w:val="none" w:sz="0" w:space="0" w:color="auto"/>
                        <w:right w:val="none" w:sz="0" w:space="0" w:color="auto"/>
                      </w:divBdr>
                      <w:divsChild>
                        <w:div w:id="1450129196">
                          <w:marLeft w:val="0"/>
                          <w:marRight w:val="0"/>
                          <w:marTop w:val="0"/>
                          <w:marBottom w:val="0"/>
                          <w:divBdr>
                            <w:top w:val="none" w:sz="0" w:space="0" w:color="auto"/>
                            <w:left w:val="none" w:sz="0" w:space="0" w:color="auto"/>
                            <w:bottom w:val="none" w:sz="0" w:space="0" w:color="auto"/>
                            <w:right w:val="none" w:sz="0" w:space="0" w:color="auto"/>
                          </w:divBdr>
                        </w:div>
                      </w:divsChild>
                    </w:div>
                    <w:div w:id="218324811">
                      <w:marLeft w:val="0"/>
                      <w:marRight w:val="0"/>
                      <w:marTop w:val="0"/>
                      <w:marBottom w:val="0"/>
                      <w:divBdr>
                        <w:top w:val="none" w:sz="0" w:space="0" w:color="auto"/>
                        <w:left w:val="none" w:sz="0" w:space="0" w:color="auto"/>
                        <w:bottom w:val="none" w:sz="0" w:space="0" w:color="auto"/>
                        <w:right w:val="none" w:sz="0" w:space="0" w:color="auto"/>
                      </w:divBdr>
                      <w:divsChild>
                        <w:div w:id="17897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6812">
              <w:marLeft w:val="0"/>
              <w:marRight w:val="0"/>
              <w:marTop w:val="0"/>
              <w:marBottom w:val="0"/>
              <w:divBdr>
                <w:top w:val="none" w:sz="0" w:space="0" w:color="auto"/>
                <w:left w:val="none" w:sz="0" w:space="0" w:color="auto"/>
                <w:bottom w:val="none" w:sz="0" w:space="0" w:color="auto"/>
                <w:right w:val="none" w:sz="0" w:space="0" w:color="auto"/>
              </w:divBdr>
            </w:div>
          </w:divsChild>
        </w:div>
        <w:div w:id="915631888">
          <w:marLeft w:val="0"/>
          <w:marRight w:val="0"/>
          <w:marTop w:val="0"/>
          <w:marBottom w:val="0"/>
          <w:divBdr>
            <w:top w:val="none" w:sz="0" w:space="0" w:color="auto"/>
            <w:left w:val="none" w:sz="0" w:space="0" w:color="auto"/>
            <w:bottom w:val="none" w:sz="0" w:space="0" w:color="auto"/>
            <w:right w:val="none" w:sz="0" w:space="0" w:color="auto"/>
          </w:divBdr>
          <w:divsChild>
            <w:div w:id="1728063165">
              <w:marLeft w:val="0"/>
              <w:marRight w:val="0"/>
              <w:marTop w:val="0"/>
              <w:marBottom w:val="0"/>
              <w:divBdr>
                <w:top w:val="none" w:sz="0" w:space="0" w:color="auto"/>
                <w:left w:val="none" w:sz="0" w:space="0" w:color="auto"/>
                <w:bottom w:val="none" w:sz="0" w:space="0" w:color="auto"/>
                <w:right w:val="none" w:sz="0" w:space="0" w:color="auto"/>
              </w:divBdr>
              <w:divsChild>
                <w:div w:id="567376951">
                  <w:marLeft w:val="0"/>
                  <w:marRight w:val="0"/>
                  <w:marTop w:val="0"/>
                  <w:marBottom w:val="0"/>
                  <w:divBdr>
                    <w:top w:val="none" w:sz="0" w:space="0" w:color="auto"/>
                    <w:left w:val="none" w:sz="0" w:space="0" w:color="auto"/>
                    <w:bottom w:val="none" w:sz="0" w:space="0" w:color="auto"/>
                    <w:right w:val="none" w:sz="0" w:space="0" w:color="auto"/>
                  </w:divBdr>
                  <w:divsChild>
                    <w:div w:id="665481645">
                      <w:marLeft w:val="0"/>
                      <w:marRight w:val="0"/>
                      <w:marTop w:val="0"/>
                      <w:marBottom w:val="0"/>
                      <w:divBdr>
                        <w:top w:val="none" w:sz="0" w:space="0" w:color="auto"/>
                        <w:left w:val="none" w:sz="0" w:space="0" w:color="auto"/>
                        <w:bottom w:val="none" w:sz="0" w:space="0" w:color="auto"/>
                        <w:right w:val="none" w:sz="0" w:space="0" w:color="auto"/>
                      </w:divBdr>
                      <w:divsChild>
                        <w:div w:id="1665236341">
                          <w:marLeft w:val="0"/>
                          <w:marRight w:val="0"/>
                          <w:marTop w:val="0"/>
                          <w:marBottom w:val="0"/>
                          <w:divBdr>
                            <w:top w:val="none" w:sz="0" w:space="0" w:color="auto"/>
                            <w:left w:val="none" w:sz="0" w:space="0" w:color="auto"/>
                            <w:bottom w:val="none" w:sz="0" w:space="0" w:color="auto"/>
                            <w:right w:val="none" w:sz="0" w:space="0" w:color="auto"/>
                          </w:divBdr>
                          <w:divsChild>
                            <w:div w:id="327370055">
                              <w:marLeft w:val="0"/>
                              <w:marRight w:val="0"/>
                              <w:marTop w:val="0"/>
                              <w:marBottom w:val="0"/>
                              <w:divBdr>
                                <w:top w:val="none" w:sz="0" w:space="0" w:color="auto"/>
                                <w:left w:val="none" w:sz="0" w:space="0" w:color="auto"/>
                                <w:bottom w:val="none" w:sz="0" w:space="0" w:color="auto"/>
                                <w:right w:val="none" w:sz="0" w:space="0" w:color="auto"/>
                              </w:divBdr>
                              <w:divsChild>
                                <w:div w:id="1700427081">
                                  <w:marLeft w:val="0"/>
                                  <w:marRight w:val="0"/>
                                  <w:marTop w:val="0"/>
                                  <w:marBottom w:val="0"/>
                                  <w:divBdr>
                                    <w:top w:val="none" w:sz="0" w:space="0" w:color="auto"/>
                                    <w:left w:val="none" w:sz="0" w:space="0" w:color="auto"/>
                                    <w:bottom w:val="none" w:sz="0" w:space="0" w:color="auto"/>
                                    <w:right w:val="none" w:sz="0" w:space="0" w:color="auto"/>
                                  </w:divBdr>
                                  <w:divsChild>
                                    <w:div w:id="7702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78222">
      <w:bodyDiv w:val="1"/>
      <w:marLeft w:val="0"/>
      <w:marRight w:val="0"/>
      <w:marTop w:val="0"/>
      <w:marBottom w:val="0"/>
      <w:divBdr>
        <w:top w:val="none" w:sz="0" w:space="0" w:color="auto"/>
        <w:left w:val="none" w:sz="0" w:space="0" w:color="auto"/>
        <w:bottom w:val="none" w:sz="0" w:space="0" w:color="auto"/>
        <w:right w:val="none" w:sz="0" w:space="0" w:color="auto"/>
      </w:divBdr>
      <w:divsChild>
        <w:div w:id="1114708992">
          <w:marLeft w:val="0"/>
          <w:marRight w:val="0"/>
          <w:marTop w:val="0"/>
          <w:marBottom w:val="0"/>
          <w:divBdr>
            <w:top w:val="none" w:sz="0" w:space="0" w:color="auto"/>
            <w:left w:val="none" w:sz="0" w:space="0" w:color="auto"/>
            <w:bottom w:val="none" w:sz="0" w:space="0" w:color="auto"/>
            <w:right w:val="none" w:sz="0" w:space="0" w:color="auto"/>
          </w:divBdr>
        </w:div>
        <w:div w:id="1243370517">
          <w:marLeft w:val="0"/>
          <w:marRight w:val="0"/>
          <w:marTop w:val="0"/>
          <w:marBottom w:val="0"/>
          <w:divBdr>
            <w:top w:val="none" w:sz="0" w:space="0" w:color="auto"/>
            <w:left w:val="none" w:sz="0" w:space="0" w:color="auto"/>
            <w:bottom w:val="none" w:sz="0" w:space="0" w:color="auto"/>
            <w:right w:val="none" w:sz="0" w:space="0" w:color="auto"/>
          </w:divBdr>
        </w:div>
        <w:div w:id="991451525">
          <w:marLeft w:val="0"/>
          <w:marRight w:val="0"/>
          <w:marTop w:val="0"/>
          <w:marBottom w:val="0"/>
          <w:divBdr>
            <w:top w:val="none" w:sz="0" w:space="0" w:color="auto"/>
            <w:left w:val="none" w:sz="0" w:space="0" w:color="auto"/>
            <w:bottom w:val="none" w:sz="0" w:space="0" w:color="auto"/>
            <w:right w:val="none" w:sz="0" w:space="0" w:color="auto"/>
          </w:divBdr>
        </w:div>
        <w:div w:id="1417243764">
          <w:marLeft w:val="0"/>
          <w:marRight w:val="0"/>
          <w:marTop w:val="0"/>
          <w:marBottom w:val="0"/>
          <w:divBdr>
            <w:top w:val="none" w:sz="0" w:space="0" w:color="auto"/>
            <w:left w:val="none" w:sz="0" w:space="0" w:color="auto"/>
            <w:bottom w:val="none" w:sz="0" w:space="0" w:color="auto"/>
            <w:right w:val="none" w:sz="0" w:space="0" w:color="auto"/>
          </w:divBdr>
        </w:div>
        <w:div w:id="1187521168">
          <w:marLeft w:val="0"/>
          <w:marRight w:val="0"/>
          <w:marTop w:val="0"/>
          <w:marBottom w:val="0"/>
          <w:divBdr>
            <w:top w:val="none" w:sz="0" w:space="0" w:color="auto"/>
            <w:left w:val="none" w:sz="0" w:space="0" w:color="auto"/>
            <w:bottom w:val="none" w:sz="0" w:space="0" w:color="auto"/>
            <w:right w:val="none" w:sz="0" w:space="0" w:color="auto"/>
          </w:divBdr>
        </w:div>
        <w:div w:id="90975309">
          <w:marLeft w:val="0"/>
          <w:marRight w:val="0"/>
          <w:marTop w:val="0"/>
          <w:marBottom w:val="0"/>
          <w:divBdr>
            <w:top w:val="none" w:sz="0" w:space="0" w:color="auto"/>
            <w:left w:val="none" w:sz="0" w:space="0" w:color="auto"/>
            <w:bottom w:val="none" w:sz="0" w:space="0" w:color="auto"/>
            <w:right w:val="none" w:sz="0" w:space="0" w:color="auto"/>
          </w:divBdr>
        </w:div>
        <w:div w:id="555049253">
          <w:marLeft w:val="0"/>
          <w:marRight w:val="0"/>
          <w:marTop w:val="0"/>
          <w:marBottom w:val="0"/>
          <w:divBdr>
            <w:top w:val="none" w:sz="0" w:space="0" w:color="auto"/>
            <w:left w:val="none" w:sz="0" w:space="0" w:color="auto"/>
            <w:bottom w:val="none" w:sz="0" w:space="0" w:color="auto"/>
            <w:right w:val="none" w:sz="0" w:space="0" w:color="auto"/>
          </w:divBdr>
        </w:div>
        <w:div w:id="1992437601">
          <w:marLeft w:val="0"/>
          <w:marRight w:val="0"/>
          <w:marTop w:val="0"/>
          <w:marBottom w:val="0"/>
          <w:divBdr>
            <w:top w:val="none" w:sz="0" w:space="0" w:color="auto"/>
            <w:left w:val="none" w:sz="0" w:space="0" w:color="auto"/>
            <w:bottom w:val="none" w:sz="0" w:space="0" w:color="auto"/>
            <w:right w:val="none" w:sz="0" w:space="0" w:color="auto"/>
          </w:divBdr>
        </w:div>
        <w:div w:id="616135668">
          <w:marLeft w:val="0"/>
          <w:marRight w:val="0"/>
          <w:marTop w:val="0"/>
          <w:marBottom w:val="0"/>
          <w:divBdr>
            <w:top w:val="none" w:sz="0" w:space="0" w:color="auto"/>
            <w:left w:val="none" w:sz="0" w:space="0" w:color="auto"/>
            <w:bottom w:val="none" w:sz="0" w:space="0" w:color="auto"/>
            <w:right w:val="none" w:sz="0" w:space="0" w:color="auto"/>
          </w:divBdr>
        </w:div>
        <w:div w:id="1606767907">
          <w:marLeft w:val="0"/>
          <w:marRight w:val="0"/>
          <w:marTop w:val="0"/>
          <w:marBottom w:val="0"/>
          <w:divBdr>
            <w:top w:val="none" w:sz="0" w:space="0" w:color="auto"/>
            <w:left w:val="none" w:sz="0" w:space="0" w:color="auto"/>
            <w:bottom w:val="none" w:sz="0" w:space="0" w:color="auto"/>
            <w:right w:val="none" w:sz="0" w:space="0" w:color="auto"/>
          </w:divBdr>
        </w:div>
        <w:div w:id="1044674714">
          <w:marLeft w:val="0"/>
          <w:marRight w:val="0"/>
          <w:marTop w:val="0"/>
          <w:marBottom w:val="0"/>
          <w:divBdr>
            <w:top w:val="none" w:sz="0" w:space="0" w:color="auto"/>
            <w:left w:val="none" w:sz="0" w:space="0" w:color="auto"/>
            <w:bottom w:val="none" w:sz="0" w:space="0" w:color="auto"/>
            <w:right w:val="none" w:sz="0" w:space="0" w:color="auto"/>
          </w:divBdr>
        </w:div>
        <w:div w:id="1043210869">
          <w:marLeft w:val="0"/>
          <w:marRight w:val="0"/>
          <w:marTop w:val="0"/>
          <w:marBottom w:val="0"/>
          <w:divBdr>
            <w:top w:val="none" w:sz="0" w:space="0" w:color="auto"/>
            <w:left w:val="none" w:sz="0" w:space="0" w:color="auto"/>
            <w:bottom w:val="none" w:sz="0" w:space="0" w:color="auto"/>
            <w:right w:val="none" w:sz="0" w:space="0" w:color="auto"/>
          </w:divBdr>
          <w:divsChild>
            <w:div w:id="1189953702">
              <w:marLeft w:val="0"/>
              <w:marRight w:val="0"/>
              <w:marTop w:val="0"/>
              <w:marBottom w:val="0"/>
              <w:divBdr>
                <w:top w:val="none" w:sz="0" w:space="0" w:color="auto"/>
                <w:left w:val="none" w:sz="0" w:space="0" w:color="auto"/>
                <w:bottom w:val="none" w:sz="0" w:space="0" w:color="auto"/>
                <w:right w:val="none" w:sz="0" w:space="0" w:color="auto"/>
              </w:divBdr>
            </w:div>
            <w:div w:id="254675905">
              <w:marLeft w:val="0"/>
              <w:marRight w:val="0"/>
              <w:marTop w:val="0"/>
              <w:marBottom w:val="0"/>
              <w:divBdr>
                <w:top w:val="none" w:sz="0" w:space="0" w:color="auto"/>
                <w:left w:val="none" w:sz="0" w:space="0" w:color="auto"/>
                <w:bottom w:val="none" w:sz="0" w:space="0" w:color="auto"/>
                <w:right w:val="none" w:sz="0" w:space="0" w:color="auto"/>
              </w:divBdr>
              <w:divsChild>
                <w:div w:id="827673826">
                  <w:marLeft w:val="0"/>
                  <w:marRight w:val="0"/>
                  <w:marTop w:val="0"/>
                  <w:marBottom w:val="0"/>
                  <w:divBdr>
                    <w:top w:val="none" w:sz="0" w:space="0" w:color="auto"/>
                    <w:left w:val="none" w:sz="0" w:space="0" w:color="auto"/>
                    <w:bottom w:val="none" w:sz="0" w:space="0" w:color="auto"/>
                    <w:right w:val="none" w:sz="0" w:space="0" w:color="auto"/>
                  </w:divBdr>
                </w:div>
              </w:divsChild>
            </w:div>
            <w:div w:id="967978763">
              <w:marLeft w:val="0"/>
              <w:marRight w:val="0"/>
              <w:marTop w:val="0"/>
              <w:marBottom w:val="0"/>
              <w:divBdr>
                <w:top w:val="none" w:sz="0" w:space="0" w:color="auto"/>
                <w:left w:val="none" w:sz="0" w:space="0" w:color="auto"/>
                <w:bottom w:val="none" w:sz="0" w:space="0" w:color="auto"/>
                <w:right w:val="none" w:sz="0" w:space="0" w:color="auto"/>
              </w:divBdr>
              <w:divsChild>
                <w:div w:id="934020391">
                  <w:marLeft w:val="0"/>
                  <w:marRight w:val="0"/>
                  <w:marTop w:val="0"/>
                  <w:marBottom w:val="0"/>
                  <w:divBdr>
                    <w:top w:val="none" w:sz="0" w:space="0" w:color="auto"/>
                    <w:left w:val="none" w:sz="0" w:space="0" w:color="auto"/>
                    <w:bottom w:val="none" w:sz="0" w:space="0" w:color="auto"/>
                    <w:right w:val="none" w:sz="0" w:space="0" w:color="auto"/>
                  </w:divBdr>
                  <w:divsChild>
                    <w:div w:id="1091126051">
                      <w:marLeft w:val="0"/>
                      <w:marRight w:val="0"/>
                      <w:marTop w:val="0"/>
                      <w:marBottom w:val="0"/>
                      <w:divBdr>
                        <w:top w:val="none" w:sz="0" w:space="0" w:color="auto"/>
                        <w:left w:val="none" w:sz="0" w:space="0" w:color="auto"/>
                        <w:bottom w:val="none" w:sz="0" w:space="0" w:color="auto"/>
                        <w:right w:val="none" w:sz="0" w:space="0" w:color="auto"/>
                      </w:divBdr>
                      <w:divsChild>
                        <w:div w:id="1871338977">
                          <w:marLeft w:val="0"/>
                          <w:marRight w:val="0"/>
                          <w:marTop w:val="0"/>
                          <w:marBottom w:val="0"/>
                          <w:divBdr>
                            <w:top w:val="none" w:sz="0" w:space="0" w:color="auto"/>
                            <w:left w:val="none" w:sz="0" w:space="0" w:color="auto"/>
                            <w:bottom w:val="none" w:sz="0" w:space="0" w:color="auto"/>
                            <w:right w:val="none" w:sz="0" w:space="0" w:color="auto"/>
                          </w:divBdr>
                        </w:div>
                        <w:div w:id="625164906">
                          <w:marLeft w:val="0"/>
                          <w:marRight w:val="0"/>
                          <w:marTop w:val="0"/>
                          <w:marBottom w:val="0"/>
                          <w:divBdr>
                            <w:top w:val="none" w:sz="0" w:space="0" w:color="auto"/>
                            <w:left w:val="none" w:sz="0" w:space="0" w:color="auto"/>
                            <w:bottom w:val="none" w:sz="0" w:space="0" w:color="auto"/>
                            <w:right w:val="none" w:sz="0" w:space="0" w:color="auto"/>
                          </w:divBdr>
                        </w:div>
                        <w:div w:id="794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Glynn</dc:creator>
  <cp:keywords/>
  <dc:description/>
  <cp:lastModifiedBy>Corey Glynn</cp:lastModifiedBy>
  <cp:revision>2</cp:revision>
  <dcterms:created xsi:type="dcterms:W3CDTF">2017-09-30T16:56:00Z</dcterms:created>
  <dcterms:modified xsi:type="dcterms:W3CDTF">2017-09-30T17:11:00Z</dcterms:modified>
</cp:coreProperties>
</file>