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42" w:rsidRDefault="00240842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April 25, 2016</w:t>
      </w:r>
    </w:p>
    <w:p w:rsidR="00240842" w:rsidRDefault="00240842">
      <w:pPr>
        <w:rPr>
          <w:rFonts w:ascii="Helvetica" w:hAnsi="Helvetica" w:cs="Arial"/>
          <w:sz w:val="24"/>
          <w:szCs w:val="24"/>
        </w:rPr>
      </w:pPr>
    </w:p>
    <w:p w:rsidR="00D82270" w:rsidRDefault="00D82270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Chair Eli-El-</w:t>
      </w:r>
      <w:proofErr w:type="spellStart"/>
      <w:r>
        <w:rPr>
          <w:rFonts w:ascii="Helvetica" w:hAnsi="Helvetica" w:cs="Arial"/>
          <w:sz w:val="24"/>
          <w:szCs w:val="24"/>
        </w:rPr>
        <w:t>Chantiry</w:t>
      </w:r>
      <w:proofErr w:type="spellEnd"/>
    </w:p>
    <w:p w:rsidR="00D82270" w:rsidRDefault="00D82270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Members of Police Services Board</w:t>
      </w:r>
    </w:p>
    <w:p w:rsidR="00D82270" w:rsidRDefault="00D82270">
      <w:pPr>
        <w:rPr>
          <w:rFonts w:ascii="Helvetica" w:hAnsi="Helvetica" w:cs="Arial"/>
          <w:sz w:val="24"/>
          <w:szCs w:val="24"/>
        </w:rPr>
      </w:pPr>
    </w:p>
    <w:p w:rsidR="00907DF3" w:rsidRDefault="006E27CC">
      <w:pPr>
        <w:rPr>
          <w:rFonts w:ascii="Helvetica" w:hAnsi="Helvetica" w:cs="Arial"/>
          <w:sz w:val="24"/>
          <w:szCs w:val="24"/>
        </w:rPr>
      </w:pPr>
      <w:r w:rsidRPr="00D92F8F">
        <w:rPr>
          <w:rFonts w:ascii="Helvetica" w:hAnsi="Helvetica" w:cs="Arial"/>
          <w:sz w:val="24"/>
          <w:szCs w:val="24"/>
        </w:rPr>
        <w:t xml:space="preserve">Nine years ago, the </w:t>
      </w:r>
      <w:proofErr w:type="spellStart"/>
      <w:r w:rsidRPr="00D92F8F">
        <w:rPr>
          <w:rFonts w:ascii="Helvetica" w:hAnsi="Helvetica" w:cs="Arial"/>
          <w:sz w:val="24"/>
          <w:szCs w:val="24"/>
        </w:rPr>
        <w:t>Hintonburg</w:t>
      </w:r>
      <w:proofErr w:type="spellEnd"/>
      <w:r w:rsidRPr="00D92F8F">
        <w:rPr>
          <w:rFonts w:ascii="Helvetica" w:hAnsi="Helvetica" w:cs="Arial"/>
          <w:sz w:val="24"/>
          <w:szCs w:val="24"/>
        </w:rPr>
        <w:t xml:space="preserve"> Community Association came before the Ottawa Police Services Board, </w:t>
      </w:r>
      <w:r w:rsidR="00907DF3">
        <w:rPr>
          <w:rFonts w:ascii="Helvetica" w:hAnsi="Helvetica" w:cs="Arial"/>
          <w:sz w:val="24"/>
          <w:szCs w:val="24"/>
        </w:rPr>
        <w:t xml:space="preserve">to fight to keep the Community Police Centre in this area. </w:t>
      </w:r>
      <w:r w:rsidR="00A83F7C">
        <w:rPr>
          <w:rFonts w:ascii="Helvetica" w:hAnsi="Helvetica" w:cs="Arial"/>
          <w:sz w:val="24"/>
          <w:szCs w:val="24"/>
        </w:rPr>
        <w:t xml:space="preserve">The </w:t>
      </w:r>
      <w:proofErr w:type="gramStart"/>
      <w:r w:rsidR="00A83F7C">
        <w:rPr>
          <w:rFonts w:ascii="Helvetica" w:hAnsi="Helvetica" w:cs="Arial"/>
          <w:sz w:val="24"/>
          <w:szCs w:val="24"/>
        </w:rPr>
        <w:t xml:space="preserve">Police </w:t>
      </w:r>
      <w:r w:rsidR="00907DF3">
        <w:rPr>
          <w:rFonts w:ascii="Helvetica" w:hAnsi="Helvetica" w:cs="Arial"/>
          <w:sz w:val="24"/>
          <w:szCs w:val="24"/>
        </w:rPr>
        <w:t xml:space="preserve"> were</w:t>
      </w:r>
      <w:proofErr w:type="gramEnd"/>
      <w:r w:rsidR="00907DF3">
        <w:rPr>
          <w:rFonts w:ascii="Helvetica" w:hAnsi="Helvetica" w:cs="Arial"/>
          <w:sz w:val="24"/>
          <w:szCs w:val="24"/>
        </w:rPr>
        <w:t xml:space="preserve"> paying $90,000/year in rent for a storefront further down Wellington. We </w:t>
      </w:r>
      <w:r w:rsidR="00B870E5">
        <w:rPr>
          <w:rFonts w:ascii="Helvetica" w:hAnsi="Helvetica" w:cs="Arial"/>
          <w:sz w:val="24"/>
          <w:szCs w:val="24"/>
        </w:rPr>
        <w:t xml:space="preserve">spent months </w:t>
      </w:r>
      <w:r w:rsidR="00907DF3">
        <w:rPr>
          <w:rFonts w:ascii="Helvetica" w:hAnsi="Helvetica" w:cs="Arial"/>
          <w:sz w:val="24"/>
          <w:szCs w:val="24"/>
        </w:rPr>
        <w:t>work</w:t>
      </w:r>
      <w:r w:rsidR="00B870E5">
        <w:rPr>
          <w:rFonts w:ascii="Helvetica" w:hAnsi="Helvetica" w:cs="Arial"/>
          <w:sz w:val="24"/>
          <w:szCs w:val="24"/>
        </w:rPr>
        <w:t>ing</w:t>
      </w:r>
      <w:r w:rsidR="00907DF3">
        <w:rPr>
          <w:rFonts w:ascii="Helvetica" w:hAnsi="Helvetica" w:cs="Arial"/>
          <w:sz w:val="24"/>
          <w:szCs w:val="24"/>
        </w:rPr>
        <w:t xml:space="preserve"> </w:t>
      </w:r>
      <w:r w:rsidR="00473109">
        <w:rPr>
          <w:rFonts w:ascii="Helvetica" w:hAnsi="Helvetica" w:cs="Arial"/>
          <w:sz w:val="24"/>
          <w:szCs w:val="24"/>
        </w:rPr>
        <w:t xml:space="preserve">very closely </w:t>
      </w:r>
      <w:r w:rsidR="00907DF3">
        <w:rPr>
          <w:rFonts w:ascii="Helvetica" w:hAnsi="Helvetica" w:cs="Arial"/>
          <w:sz w:val="24"/>
          <w:szCs w:val="24"/>
        </w:rPr>
        <w:t xml:space="preserve">with the Inspector and suggested a room in the </w:t>
      </w:r>
      <w:proofErr w:type="spellStart"/>
      <w:r w:rsidR="00907DF3">
        <w:rPr>
          <w:rFonts w:ascii="Helvetica" w:hAnsi="Helvetica" w:cs="Arial"/>
          <w:sz w:val="24"/>
          <w:szCs w:val="24"/>
        </w:rPr>
        <w:t>Hintonburg</w:t>
      </w:r>
      <w:proofErr w:type="spellEnd"/>
      <w:r w:rsidR="00907DF3">
        <w:rPr>
          <w:rFonts w:ascii="Helvetica" w:hAnsi="Helvetica" w:cs="Arial"/>
          <w:sz w:val="24"/>
          <w:szCs w:val="24"/>
        </w:rPr>
        <w:t xml:space="preserve"> Community Centre. The </w:t>
      </w:r>
      <w:r w:rsidR="00473109">
        <w:rPr>
          <w:rFonts w:ascii="Helvetica" w:hAnsi="Helvetica" w:cs="Arial"/>
          <w:sz w:val="24"/>
          <w:szCs w:val="24"/>
        </w:rPr>
        <w:t xml:space="preserve">Police </w:t>
      </w:r>
      <w:r w:rsidR="00907DF3">
        <w:rPr>
          <w:rFonts w:ascii="Helvetica" w:hAnsi="Helvetica" w:cs="Arial"/>
          <w:sz w:val="24"/>
          <w:szCs w:val="24"/>
        </w:rPr>
        <w:t xml:space="preserve">Centre was moved in 2007 and the rent is </w:t>
      </w:r>
      <w:r w:rsidR="00AF713B">
        <w:rPr>
          <w:rFonts w:ascii="Helvetica" w:hAnsi="Helvetica" w:cs="Arial"/>
          <w:sz w:val="24"/>
          <w:szCs w:val="24"/>
        </w:rPr>
        <w:t xml:space="preserve">now </w:t>
      </w:r>
      <w:r w:rsidR="00907DF3">
        <w:rPr>
          <w:rFonts w:ascii="Helvetica" w:hAnsi="Helvetica" w:cs="Arial"/>
          <w:sz w:val="24"/>
          <w:szCs w:val="24"/>
        </w:rPr>
        <w:t xml:space="preserve">$8,000/year. A savings of over $80,000/year </w:t>
      </w:r>
      <w:r w:rsidR="00AF713B">
        <w:rPr>
          <w:rFonts w:ascii="Helvetica" w:hAnsi="Helvetica" w:cs="Arial"/>
          <w:sz w:val="24"/>
          <w:szCs w:val="24"/>
        </w:rPr>
        <w:t xml:space="preserve">for the last 9 years </w:t>
      </w:r>
      <w:r w:rsidR="00907DF3">
        <w:rPr>
          <w:rFonts w:ascii="Helvetica" w:hAnsi="Helvetica" w:cs="Arial"/>
          <w:sz w:val="24"/>
          <w:szCs w:val="24"/>
        </w:rPr>
        <w:t>and the rent paid goes to pay for free youth programming – a proven crime prevention action. A win for everyone.</w:t>
      </w:r>
    </w:p>
    <w:p w:rsidR="00A83F7C" w:rsidRDefault="00CD0CEB" w:rsidP="00A83F7C">
      <w:pPr>
        <w:rPr>
          <w:rFonts w:ascii="Helvetica" w:hAnsi="Helvetica" w:cs="Arial"/>
          <w:sz w:val="24"/>
          <w:szCs w:val="24"/>
        </w:rPr>
      </w:pPr>
      <w:r w:rsidRPr="00D92F8F">
        <w:rPr>
          <w:rFonts w:ascii="Helvetica" w:hAnsi="Helvetica" w:cs="Arial"/>
          <w:sz w:val="24"/>
          <w:szCs w:val="24"/>
        </w:rPr>
        <w:t>We all believed</w:t>
      </w:r>
      <w:r w:rsidR="006E27CC" w:rsidRPr="00D92F8F">
        <w:rPr>
          <w:rFonts w:ascii="Helvetica" w:hAnsi="Helvetica" w:cs="Arial"/>
          <w:sz w:val="24"/>
          <w:szCs w:val="24"/>
        </w:rPr>
        <w:t xml:space="preserve"> that </w:t>
      </w:r>
      <w:r w:rsidR="0095623D" w:rsidRPr="00D92F8F">
        <w:rPr>
          <w:rFonts w:ascii="Helvetica" w:hAnsi="Helvetica" w:cs="Arial"/>
          <w:sz w:val="24"/>
          <w:szCs w:val="24"/>
        </w:rPr>
        <w:t xml:space="preserve">a stronger presence in our community could potentially turn things around and make our streets </w:t>
      </w:r>
      <w:r w:rsidRPr="00D92F8F">
        <w:rPr>
          <w:rFonts w:ascii="Helvetica" w:hAnsi="Helvetica" w:cs="Arial"/>
          <w:sz w:val="24"/>
          <w:szCs w:val="24"/>
        </w:rPr>
        <w:t>safer</w:t>
      </w:r>
      <w:r w:rsidR="0044790E">
        <w:rPr>
          <w:rFonts w:ascii="Helvetica" w:hAnsi="Helvetica" w:cs="Arial"/>
          <w:sz w:val="24"/>
          <w:szCs w:val="24"/>
        </w:rPr>
        <w:t>. And we were right. Having a dedicated, specialized community police presence</w:t>
      </w:r>
      <w:r w:rsidR="0095623D" w:rsidRPr="00D92F8F">
        <w:rPr>
          <w:rFonts w:ascii="Helvetica" w:hAnsi="Helvetica" w:cs="Arial"/>
          <w:sz w:val="24"/>
          <w:szCs w:val="24"/>
        </w:rPr>
        <w:t xml:space="preserve"> has worked tremendously well, with our residents having an officer </w:t>
      </w:r>
      <w:r w:rsidR="00D92F8F" w:rsidRPr="00D92F8F">
        <w:rPr>
          <w:rFonts w:ascii="Helvetica" w:hAnsi="Helvetica" w:cs="Arial"/>
          <w:sz w:val="24"/>
          <w:szCs w:val="24"/>
        </w:rPr>
        <w:t xml:space="preserve">available who </w:t>
      </w:r>
      <w:r w:rsidR="0000213B">
        <w:rPr>
          <w:rFonts w:ascii="Helvetica" w:hAnsi="Helvetica" w:cs="Arial"/>
          <w:sz w:val="24"/>
          <w:szCs w:val="24"/>
        </w:rPr>
        <w:t>i</w:t>
      </w:r>
      <w:r w:rsidR="00D92F8F" w:rsidRPr="00D92F8F">
        <w:rPr>
          <w:rFonts w:ascii="Helvetica" w:hAnsi="Helvetica" w:cs="Arial"/>
          <w:sz w:val="24"/>
          <w:szCs w:val="24"/>
        </w:rPr>
        <w:t xml:space="preserve">s known and trusted </w:t>
      </w:r>
      <w:r w:rsidR="0095623D" w:rsidRPr="00D92F8F">
        <w:rPr>
          <w:rFonts w:ascii="Helvetica" w:hAnsi="Helvetica" w:cs="Arial"/>
          <w:sz w:val="24"/>
          <w:szCs w:val="24"/>
        </w:rPr>
        <w:t xml:space="preserve">to help. </w:t>
      </w:r>
      <w:r w:rsidR="0044790E">
        <w:rPr>
          <w:rFonts w:ascii="Helvetica" w:hAnsi="Helvetica" w:cs="Arial"/>
          <w:sz w:val="24"/>
          <w:szCs w:val="24"/>
        </w:rPr>
        <w:t xml:space="preserve">Our community is safer, crime is down and </w:t>
      </w:r>
      <w:r w:rsidR="00C47C96">
        <w:rPr>
          <w:rFonts w:ascii="Helvetica" w:hAnsi="Helvetica" w:cs="Arial"/>
          <w:sz w:val="24"/>
          <w:szCs w:val="24"/>
        </w:rPr>
        <w:t>this area</w:t>
      </w:r>
      <w:r w:rsidR="0044790E">
        <w:rPr>
          <w:rFonts w:ascii="Helvetica" w:hAnsi="Helvetica" w:cs="Arial"/>
          <w:sz w:val="24"/>
          <w:szCs w:val="24"/>
        </w:rPr>
        <w:t xml:space="preserve"> has become a destination rather than </w:t>
      </w:r>
      <w:r w:rsidR="00C47C96">
        <w:rPr>
          <w:rFonts w:ascii="Helvetica" w:hAnsi="Helvetica" w:cs="Arial"/>
          <w:sz w:val="24"/>
          <w:szCs w:val="24"/>
        </w:rPr>
        <w:t>one</w:t>
      </w:r>
      <w:r w:rsidR="0044790E">
        <w:rPr>
          <w:rFonts w:ascii="Helvetica" w:hAnsi="Helvetica" w:cs="Arial"/>
          <w:sz w:val="24"/>
          <w:szCs w:val="24"/>
        </w:rPr>
        <w:t xml:space="preserve"> to be avoided</w:t>
      </w:r>
      <w:r w:rsidR="00FA7B26" w:rsidRPr="00D92F8F">
        <w:rPr>
          <w:rFonts w:ascii="Helvetica" w:hAnsi="Helvetica" w:cs="Arial"/>
          <w:sz w:val="24"/>
          <w:szCs w:val="24"/>
        </w:rPr>
        <w:t xml:space="preserve">. The number of </w:t>
      </w:r>
      <w:r w:rsidR="00AF713B">
        <w:rPr>
          <w:rFonts w:ascii="Helvetica" w:hAnsi="Helvetica" w:cs="Arial"/>
          <w:sz w:val="24"/>
          <w:szCs w:val="24"/>
        </w:rPr>
        <w:t xml:space="preserve">calls for </w:t>
      </w:r>
      <w:r w:rsidR="00FA7B26" w:rsidRPr="00D92F8F">
        <w:rPr>
          <w:rFonts w:ascii="Helvetica" w:hAnsi="Helvetica" w:cs="Arial"/>
          <w:sz w:val="24"/>
          <w:szCs w:val="24"/>
        </w:rPr>
        <w:t xml:space="preserve">service in </w:t>
      </w:r>
      <w:proofErr w:type="spellStart"/>
      <w:r w:rsidR="00FA7B26" w:rsidRPr="00D92F8F">
        <w:rPr>
          <w:rFonts w:ascii="Helvetica" w:hAnsi="Helvetica" w:cs="Arial"/>
          <w:sz w:val="24"/>
          <w:szCs w:val="24"/>
        </w:rPr>
        <w:t>Hintonburg</w:t>
      </w:r>
      <w:proofErr w:type="spellEnd"/>
      <w:r w:rsidR="00FA7B26" w:rsidRPr="00D92F8F">
        <w:rPr>
          <w:rFonts w:ascii="Helvetica" w:hAnsi="Helvetica" w:cs="Arial"/>
          <w:sz w:val="24"/>
          <w:szCs w:val="24"/>
        </w:rPr>
        <w:t xml:space="preserve"> and Mechanicsville has significantly decreased over the past few years and this is</w:t>
      </w:r>
      <w:r w:rsidR="0095623D" w:rsidRPr="00D92F8F">
        <w:rPr>
          <w:rFonts w:ascii="Helvetica" w:hAnsi="Helvetica" w:cs="Arial"/>
          <w:sz w:val="24"/>
          <w:szCs w:val="24"/>
        </w:rPr>
        <w:t xml:space="preserve"> thanks to </w:t>
      </w:r>
      <w:r w:rsidR="004656B7" w:rsidRPr="00D92F8F">
        <w:rPr>
          <w:rFonts w:ascii="Helvetica" w:hAnsi="Helvetica" w:cs="Arial"/>
          <w:sz w:val="24"/>
          <w:szCs w:val="24"/>
        </w:rPr>
        <w:t xml:space="preserve">proactive, preventative and informed </w:t>
      </w:r>
      <w:r w:rsidR="0095623D" w:rsidRPr="00D92F8F">
        <w:rPr>
          <w:rFonts w:ascii="Helvetica" w:hAnsi="Helvetica" w:cs="Arial"/>
          <w:sz w:val="24"/>
          <w:szCs w:val="24"/>
        </w:rPr>
        <w:t>Community Police Officers and Neighbourhood Officers.</w:t>
      </w:r>
      <w:r w:rsidR="00FA7B26" w:rsidRPr="00D92F8F">
        <w:rPr>
          <w:rFonts w:ascii="Helvetica" w:hAnsi="Helvetica" w:cs="Arial"/>
          <w:sz w:val="24"/>
          <w:szCs w:val="24"/>
        </w:rPr>
        <w:t xml:space="preserve"> </w:t>
      </w:r>
      <w:r w:rsidR="00B870E5">
        <w:rPr>
          <w:rFonts w:ascii="Helvetica" w:hAnsi="Helvetica" w:cs="Arial"/>
          <w:sz w:val="24"/>
          <w:szCs w:val="24"/>
        </w:rPr>
        <w:t>We</w:t>
      </w:r>
      <w:r w:rsidR="00473109">
        <w:rPr>
          <w:rFonts w:ascii="Helvetica" w:hAnsi="Helvetica" w:cs="Arial"/>
          <w:sz w:val="24"/>
          <w:szCs w:val="24"/>
        </w:rPr>
        <w:t xml:space="preserve"> went from the highest calls for service to</w:t>
      </w:r>
      <w:r w:rsidR="00D21E0C">
        <w:rPr>
          <w:rFonts w:ascii="Helvetica" w:hAnsi="Helvetica" w:cs="Arial"/>
          <w:sz w:val="24"/>
          <w:szCs w:val="24"/>
        </w:rPr>
        <w:t xml:space="preserve"> one of the lowest in the City – a clear cost savings. </w:t>
      </w:r>
      <w:r w:rsidR="00473109">
        <w:rPr>
          <w:rFonts w:ascii="Helvetica" w:hAnsi="Helvetica" w:cs="Arial"/>
          <w:sz w:val="24"/>
          <w:szCs w:val="24"/>
        </w:rPr>
        <w:t>This was due to the strong partnership between community and police – neither could have accomplished this alone.</w:t>
      </w:r>
      <w:r w:rsidR="00C47C96">
        <w:rPr>
          <w:rFonts w:ascii="Helvetica" w:hAnsi="Helvetica" w:cs="Arial"/>
          <w:sz w:val="24"/>
          <w:szCs w:val="24"/>
        </w:rPr>
        <w:t xml:space="preserve"> </w:t>
      </w:r>
    </w:p>
    <w:p w:rsidR="00E40E03" w:rsidRDefault="00C47C96" w:rsidP="00E40E03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With all of this success, you can understand why r</w:t>
      </w:r>
      <w:r w:rsidR="004656B7" w:rsidRPr="00D92F8F">
        <w:rPr>
          <w:rFonts w:ascii="Helvetica" w:hAnsi="Helvetica" w:cs="Arial"/>
          <w:sz w:val="24"/>
          <w:szCs w:val="24"/>
        </w:rPr>
        <w:t xml:space="preserve">umours about the </w:t>
      </w:r>
      <w:r>
        <w:rPr>
          <w:rFonts w:ascii="Helvetica" w:hAnsi="Helvetica" w:cs="Arial"/>
          <w:sz w:val="24"/>
          <w:szCs w:val="24"/>
        </w:rPr>
        <w:t>propo</w:t>
      </w:r>
      <w:r w:rsidR="004149D8" w:rsidRPr="00D92F8F">
        <w:rPr>
          <w:rFonts w:ascii="Helvetica" w:hAnsi="Helvetica" w:cs="Arial"/>
          <w:sz w:val="24"/>
          <w:szCs w:val="24"/>
        </w:rPr>
        <w:t xml:space="preserve">sed </w:t>
      </w:r>
      <w:r w:rsidR="004656B7" w:rsidRPr="00D92F8F">
        <w:rPr>
          <w:rFonts w:ascii="Helvetica" w:hAnsi="Helvetica" w:cs="Arial"/>
          <w:sz w:val="24"/>
          <w:szCs w:val="24"/>
        </w:rPr>
        <w:t xml:space="preserve">changes to the policing model </w:t>
      </w:r>
      <w:r w:rsidR="004149D8" w:rsidRPr="00D92F8F">
        <w:rPr>
          <w:rFonts w:ascii="Helvetica" w:hAnsi="Helvetica" w:cs="Arial"/>
          <w:sz w:val="24"/>
          <w:szCs w:val="24"/>
        </w:rPr>
        <w:t xml:space="preserve">that are a part of </w:t>
      </w:r>
      <w:r w:rsidR="00145893">
        <w:rPr>
          <w:rFonts w:ascii="Helvetica" w:hAnsi="Helvetica" w:cs="Arial"/>
          <w:sz w:val="24"/>
          <w:szCs w:val="24"/>
        </w:rPr>
        <w:t>the</w:t>
      </w:r>
      <w:r>
        <w:rPr>
          <w:rFonts w:ascii="Helvetica" w:hAnsi="Helvetica" w:cs="Arial"/>
          <w:sz w:val="24"/>
          <w:szCs w:val="24"/>
        </w:rPr>
        <w:t xml:space="preserve"> </w:t>
      </w:r>
      <w:r w:rsidR="00145893">
        <w:rPr>
          <w:rFonts w:ascii="Helvetica" w:hAnsi="Helvetica" w:cs="Arial"/>
          <w:sz w:val="24"/>
          <w:szCs w:val="24"/>
        </w:rPr>
        <w:t>Service Initiative</w:t>
      </w:r>
      <w:r w:rsidR="004149D8" w:rsidRPr="00D92F8F">
        <w:rPr>
          <w:rFonts w:ascii="Helvetica" w:hAnsi="Helvetica" w:cs="Arial"/>
          <w:sz w:val="24"/>
          <w:szCs w:val="24"/>
        </w:rPr>
        <w:t xml:space="preserve"> </w:t>
      </w:r>
      <w:r w:rsidR="004656B7" w:rsidRPr="00D92F8F">
        <w:rPr>
          <w:rFonts w:ascii="Helvetica" w:hAnsi="Helvetica" w:cs="Arial"/>
          <w:sz w:val="24"/>
          <w:szCs w:val="24"/>
        </w:rPr>
        <w:t xml:space="preserve">have us worried. </w:t>
      </w:r>
      <w:r w:rsidR="004149D8" w:rsidRPr="00D92F8F">
        <w:rPr>
          <w:rFonts w:ascii="Helvetica" w:hAnsi="Helvetica" w:cs="Arial"/>
          <w:sz w:val="24"/>
          <w:szCs w:val="24"/>
        </w:rPr>
        <w:t xml:space="preserve">We have been unable to receive clear information and to this point, cannot reassure residents of what may or may not be happening. </w:t>
      </w:r>
      <w:r w:rsidR="00D21E0C">
        <w:rPr>
          <w:rFonts w:ascii="Helvetica" w:hAnsi="Helvetica" w:cs="Arial"/>
          <w:sz w:val="24"/>
          <w:szCs w:val="24"/>
        </w:rPr>
        <w:t xml:space="preserve">Are the Community Police Officers, Neighbourhood Officers, School Resource Officers, </w:t>
      </w:r>
      <w:proofErr w:type="gramStart"/>
      <w:r w:rsidR="00D21E0C">
        <w:rPr>
          <w:rFonts w:ascii="Helvetica" w:hAnsi="Helvetica" w:cs="Arial"/>
          <w:sz w:val="24"/>
          <w:szCs w:val="24"/>
        </w:rPr>
        <w:t>Beat</w:t>
      </w:r>
      <w:proofErr w:type="gramEnd"/>
      <w:r w:rsidR="00D21E0C">
        <w:rPr>
          <w:rFonts w:ascii="Helvetica" w:hAnsi="Helvetica" w:cs="Arial"/>
          <w:sz w:val="24"/>
          <w:szCs w:val="24"/>
        </w:rPr>
        <w:t xml:space="preserve"> Officers gone?</w:t>
      </w:r>
      <w:r w:rsidR="00B870E5">
        <w:rPr>
          <w:rFonts w:ascii="Helvetica" w:hAnsi="Helvetica" w:cs="Arial"/>
          <w:sz w:val="24"/>
          <w:szCs w:val="24"/>
        </w:rPr>
        <w:t xml:space="preserve"> </w:t>
      </w:r>
      <w:r w:rsidR="00790FB4">
        <w:rPr>
          <w:rFonts w:ascii="Helvetica" w:hAnsi="Helvetica" w:cs="Arial"/>
          <w:sz w:val="24"/>
          <w:szCs w:val="24"/>
        </w:rPr>
        <w:t>When will this happen- Jan 1</w:t>
      </w:r>
      <w:proofErr w:type="gramStart"/>
      <w:r w:rsidR="00790FB4">
        <w:rPr>
          <w:rFonts w:ascii="Helvetica" w:hAnsi="Helvetica" w:cs="Arial"/>
          <w:sz w:val="24"/>
          <w:szCs w:val="24"/>
        </w:rPr>
        <w:t>,2017</w:t>
      </w:r>
      <w:proofErr w:type="gramEnd"/>
      <w:r w:rsidR="00790FB4">
        <w:rPr>
          <w:rFonts w:ascii="Helvetica" w:hAnsi="Helvetica" w:cs="Arial"/>
          <w:sz w:val="24"/>
          <w:szCs w:val="24"/>
        </w:rPr>
        <w:t>?</w:t>
      </w:r>
      <w:r w:rsidR="00E40E03" w:rsidRPr="00E40E03">
        <w:rPr>
          <w:rFonts w:ascii="Helvetica" w:hAnsi="Helvetica" w:cs="Arial"/>
          <w:sz w:val="24"/>
          <w:szCs w:val="24"/>
        </w:rPr>
        <w:t xml:space="preserve"> </w:t>
      </w:r>
    </w:p>
    <w:p w:rsidR="00E40E03" w:rsidRDefault="00E40E03" w:rsidP="00E40E03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The </w:t>
      </w:r>
      <w:r w:rsidRPr="00A001E5">
        <w:rPr>
          <w:rFonts w:ascii="Helvetica" w:hAnsi="Helvetica" w:cs="Arial"/>
          <w:sz w:val="24"/>
          <w:szCs w:val="24"/>
        </w:rPr>
        <w:t>Multi-Stakeholder Approach to Problem Addresses</w:t>
      </w:r>
      <w:r>
        <w:rPr>
          <w:rFonts w:ascii="Helvetica" w:hAnsi="Helvetica" w:cs="Arial"/>
          <w:sz w:val="24"/>
          <w:szCs w:val="24"/>
        </w:rPr>
        <w:t xml:space="preserve"> – this started in </w:t>
      </w:r>
      <w:proofErr w:type="spellStart"/>
      <w:r>
        <w:rPr>
          <w:rFonts w:ascii="Helvetica" w:hAnsi="Helvetica" w:cs="Arial"/>
          <w:sz w:val="24"/>
          <w:szCs w:val="24"/>
        </w:rPr>
        <w:t>Hintonburg</w:t>
      </w:r>
      <w:proofErr w:type="spellEnd"/>
      <w:r>
        <w:rPr>
          <w:rFonts w:ascii="Helvetica" w:hAnsi="Helvetica" w:cs="Arial"/>
          <w:sz w:val="24"/>
          <w:szCs w:val="24"/>
        </w:rPr>
        <w:t xml:space="preserve"> in 1995 under a different name. The present model shows the Community Police Officer is the lead. How will this happen if that position is gone or a patrol officer does this in their spare time?</w:t>
      </w:r>
    </w:p>
    <w:p w:rsidR="004656B7" w:rsidRDefault="00447C83">
      <w:pPr>
        <w:rPr>
          <w:rFonts w:ascii="Helvetica" w:hAnsi="Helvetica" w:cs="Arial"/>
          <w:sz w:val="24"/>
          <w:szCs w:val="24"/>
        </w:rPr>
      </w:pPr>
      <w:r w:rsidRPr="00D92F8F">
        <w:rPr>
          <w:rFonts w:ascii="Helvetica" w:hAnsi="Helvetica" w:cs="Arial"/>
          <w:sz w:val="24"/>
          <w:szCs w:val="24"/>
        </w:rPr>
        <w:t xml:space="preserve">We understand that </w:t>
      </w:r>
      <w:r w:rsidR="00AF713B">
        <w:rPr>
          <w:rFonts w:ascii="Helvetica" w:hAnsi="Helvetica" w:cs="Arial"/>
          <w:sz w:val="24"/>
          <w:szCs w:val="24"/>
        </w:rPr>
        <w:t>the Police</w:t>
      </w:r>
      <w:r w:rsidRPr="00D92F8F">
        <w:rPr>
          <w:rFonts w:ascii="Helvetica" w:hAnsi="Helvetica" w:cs="Arial"/>
          <w:sz w:val="24"/>
          <w:szCs w:val="24"/>
        </w:rPr>
        <w:t xml:space="preserve"> need to review </w:t>
      </w:r>
      <w:r w:rsidR="00AF713B">
        <w:rPr>
          <w:rFonts w:ascii="Helvetica" w:hAnsi="Helvetica" w:cs="Arial"/>
          <w:sz w:val="24"/>
          <w:szCs w:val="24"/>
        </w:rPr>
        <w:t>their</w:t>
      </w:r>
      <w:r w:rsidRPr="00D92F8F">
        <w:rPr>
          <w:rFonts w:ascii="Helvetica" w:hAnsi="Helvetica" w:cs="Arial"/>
          <w:sz w:val="24"/>
          <w:szCs w:val="24"/>
        </w:rPr>
        <w:t xml:space="preserve"> operations to ensure that resources – people and dollars – are being used most effectively. </w:t>
      </w:r>
      <w:r w:rsidR="00C47C96">
        <w:rPr>
          <w:rFonts w:ascii="Helvetica" w:hAnsi="Helvetica" w:cs="Arial"/>
          <w:sz w:val="24"/>
          <w:szCs w:val="24"/>
        </w:rPr>
        <w:t xml:space="preserve">We </w:t>
      </w:r>
      <w:r w:rsidR="00D21E0C">
        <w:rPr>
          <w:rFonts w:ascii="Helvetica" w:hAnsi="Helvetica" w:cs="Arial"/>
          <w:sz w:val="24"/>
          <w:szCs w:val="24"/>
        </w:rPr>
        <w:t xml:space="preserve">have helped the Police realize savings in the past and we </w:t>
      </w:r>
      <w:r w:rsidR="00C47C96">
        <w:rPr>
          <w:rFonts w:ascii="Helvetica" w:hAnsi="Helvetica" w:cs="Arial"/>
          <w:sz w:val="24"/>
          <w:szCs w:val="24"/>
        </w:rPr>
        <w:t xml:space="preserve">will </w:t>
      </w:r>
      <w:r w:rsidR="00D21E0C">
        <w:rPr>
          <w:rFonts w:ascii="Helvetica" w:hAnsi="Helvetica" w:cs="Arial"/>
          <w:sz w:val="24"/>
          <w:szCs w:val="24"/>
        </w:rPr>
        <w:t xml:space="preserve">work to help find savings in the future. </w:t>
      </w:r>
      <w:r w:rsidR="00C47C96">
        <w:rPr>
          <w:rFonts w:ascii="Helvetica" w:hAnsi="Helvetica" w:cs="Arial"/>
          <w:sz w:val="24"/>
          <w:szCs w:val="24"/>
        </w:rPr>
        <w:t xml:space="preserve">What we cannot support though, is for this to be a purely cost-saving exercise that could </w:t>
      </w:r>
      <w:r w:rsidRPr="00D92F8F">
        <w:rPr>
          <w:rFonts w:ascii="Helvetica" w:hAnsi="Helvetica" w:cs="Arial"/>
          <w:sz w:val="24"/>
          <w:szCs w:val="24"/>
        </w:rPr>
        <w:t>blindly cause Ottawa t</w:t>
      </w:r>
      <w:r w:rsidR="004656B7" w:rsidRPr="00D92F8F">
        <w:rPr>
          <w:rFonts w:ascii="Helvetica" w:hAnsi="Helvetica" w:cs="Arial"/>
          <w:sz w:val="24"/>
          <w:szCs w:val="24"/>
        </w:rPr>
        <w:t xml:space="preserve">o revert to </w:t>
      </w:r>
      <w:r w:rsidR="00D21E0C">
        <w:rPr>
          <w:rFonts w:ascii="Helvetica" w:hAnsi="Helvetica" w:cs="Arial"/>
          <w:sz w:val="24"/>
          <w:szCs w:val="24"/>
        </w:rPr>
        <w:t xml:space="preserve">solely </w:t>
      </w:r>
      <w:r w:rsidR="004656B7" w:rsidRPr="00D92F8F">
        <w:rPr>
          <w:rFonts w:ascii="Helvetica" w:hAnsi="Helvetica" w:cs="Arial"/>
          <w:sz w:val="24"/>
          <w:szCs w:val="24"/>
        </w:rPr>
        <w:t>reactive policing</w:t>
      </w:r>
      <w:r w:rsidRPr="00D92F8F">
        <w:rPr>
          <w:rFonts w:ascii="Helvetica" w:hAnsi="Helvetica" w:cs="Arial"/>
          <w:sz w:val="24"/>
          <w:szCs w:val="24"/>
        </w:rPr>
        <w:t xml:space="preserve"> </w:t>
      </w:r>
      <w:r w:rsidR="00C47C96">
        <w:rPr>
          <w:rFonts w:ascii="Helvetica" w:hAnsi="Helvetica" w:cs="Arial"/>
          <w:sz w:val="24"/>
          <w:szCs w:val="24"/>
        </w:rPr>
        <w:t>and lose specialized</w:t>
      </w:r>
      <w:r w:rsidRPr="00D92F8F">
        <w:rPr>
          <w:rFonts w:ascii="Helvetica" w:hAnsi="Helvetica" w:cs="Arial"/>
          <w:sz w:val="24"/>
          <w:szCs w:val="24"/>
        </w:rPr>
        <w:t xml:space="preserve"> resources in communities where they are needed</w:t>
      </w:r>
      <w:r w:rsidR="00C47C96">
        <w:rPr>
          <w:rFonts w:ascii="Helvetica" w:hAnsi="Helvetica" w:cs="Arial"/>
          <w:sz w:val="24"/>
          <w:szCs w:val="24"/>
        </w:rPr>
        <w:t xml:space="preserve"> and effective</w:t>
      </w:r>
      <w:r w:rsidRPr="00D92F8F">
        <w:rPr>
          <w:rFonts w:ascii="Helvetica" w:hAnsi="Helvetica" w:cs="Arial"/>
          <w:sz w:val="24"/>
          <w:szCs w:val="24"/>
        </w:rPr>
        <w:t xml:space="preserve">. </w:t>
      </w:r>
    </w:p>
    <w:p w:rsidR="00D21E0C" w:rsidRPr="00D92F8F" w:rsidRDefault="00D21E0C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We are told that no one knows what this </w:t>
      </w:r>
      <w:r w:rsidR="00E40E03">
        <w:rPr>
          <w:rFonts w:ascii="Helvetica" w:hAnsi="Helvetica" w:cs="Arial"/>
          <w:sz w:val="24"/>
          <w:szCs w:val="24"/>
        </w:rPr>
        <w:t xml:space="preserve">new model </w:t>
      </w:r>
      <w:r>
        <w:rPr>
          <w:rFonts w:ascii="Helvetica" w:hAnsi="Helvetica" w:cs="Arial"/>
          <w:sz w:val="24"/>
          <w:szCs w:val="24"/>
        </w:rPr>
        <w:t xml:space="preserve">will look like – what positions stay and what are gone. Realistically this is only 5 months </w:t>
      </w:r>
      <w:r w:rsidR="00E40E03">
        <w:rPr>
          <w:rFonts w:ascii="Helvetica" w:hAnsi="Helvetica" w:cs="Arial"/>
          <w:sz w:val="24"/>
          <w:szCs w:val="24"/>
        </w:rPr>
        <w:t>before</w:t>
      </w:r>
      <w:r>
        <w:rPr>
          <w:rFonts w:ascii="Helvetica" w:hAnsi="Helvetica" w:cs="Arial"/>
          <w:sz w:val="24"/>
          <w:szCs w:val="24"/>
        </w:rPr>
        <w:t xml:space="preserve"> implementation – it is hard to believe that the decision has not already been made.</w:t>
      </w:r>
    </w:p>
    <w:p w:rsidR="004656B7" w:rsidRPr="00D92F8F" w:rsidRDefault="004656B7" w:rsidP="004656B7">
      <w:pPr>
        <w:rPr>
          <w:rFonts w:ascii="Helvetica" w:hAnsi="Helvetica" w:cs="Arial"/>
          <w:sz w:val="24"/>
          <w:szCs w:val="24"/>
        </w:rPr>
      </w:pPr>
      <w:r w:rsidRPr="00D92F8F">
        <w:rPr>
          <w:rFonts w:ascii="Helvetica" w:hAnsi="Helvetica" w:cs="Arial"/>
          <w:sz w:val="24"/>
          <w:szCs w:val="24"/>
        </w:rPr>
        <w:t>The community assoc</w:t>
      </w:r>
      <w:r w:rsidR="00C47C96">
        <w:rPr>
          <w:rFonts w:ascii="Helvetica" w:hAnsi="Helvetica" w:cs="Arial"/>
          <w:sz w:val="24"/>
          <w:szCs w:val="24"/>
        </w:rPr>
        <w:t>iatio</w:t>
      </w:r>
      <w:r w:rsidRPr="00D92F8F">
        <w:rPr>
          <w:rFonts w:ascii="Helvetica" w:hAnsi="Helvetica" w:cs="Arial"/>
          <w:sz w:val="24"/>
          <w:szCs w:val="24"/>
        </w:rPr>
        <w:t xml:space="preserve">ns represented in this letter are your partners and our volunteers have invested a great deal in improving our neighbourhoods and also, specifically, supporting these </w:t>
      </w:r>
      <w:r w:rsidR="00447C83" w:rsidRPr="00D92F8F">
        <w:rPr>
          <w:rFonts w:ascii="Helvetica" w:hAnsi="Helvetica" w:cs="Arial"/>
          <w:sz w:val="24"/>
          <w:szCs w:val="24"/>
        </w:rPr>
        <w:t xml:space="preserve">specialized </w:t>
      </w:r>
      <w:r w:rsidRPr="00D92F8F">
        <w:rPr>
          <w:rFonts w:ascii="Helvetica" w:hAnsi="Helvetica" w:cs="Arial"/>
          <w:sz w:val="24"/>
          <w:szCs w:val="24"/>
        </w:rPr>
        <w:t xml:space="preserve">officers as trusted members of our community. </w:t>
      </w:r>
    </w:p>
    <w:p w:rsidR="0095623D" w:rsidRPr="00D92F8F" w:rsidRDefault="004656B7">
      <w:pPr>
        <w:rPr>
          <w:rFonts w:ascii="Helvetica" w:hAnsi="Helvetica" w:cs="Arial"/>
          <w:sz w:val="24"/>
          <w:szCs w:val="24"/>
        </w:rPr>
      </w:pPr>
      <w:r w:rsidRPr="00D92F8F">
        <w:rPr>
          <w:rFonts w:ascii="Helvetica" w:hAnsi="Helvetica" w:cs="Arial"/>
          <w:sz w:val="24"/>
          <w:szCs w:val="24"/>
        </w:rPr>
        <w:t xml:space="preserve">In </w:t>
      </w:r>
      <w:r w:rsidR="00D21E0C">
        <w:rPr>
          <w:rFonts w:ascii="Helvetica" w:hAnsi="Helvetica" w:cs="Arial"/>
          <w:sz w:val="24"/>
          <w:szCs w:val="24"/>
        </w:rPr>
        <w:t>a letter from the Police</w:t>
      </w:r>
      <w:r w:rsidRPr="00D92F8F">
        <w:rPr>
          <w:rFonts w:ascii="Helvetica" w:hAnsi="Helvetica" w:cs="Arial"/>
          <w:sz w:val="24"/>
          <w:szCs w:val="24"/>
        </w:rPr>
        <w:t xml:space="preserve"> dated April 20</w:t>
      </w:r>
      <w:r w:rsidRPr="00D92F8F">
        <w:rPr>
          <w:rFonts w:ascii="Helvetica" w:hAnsi="Helvetica" w:cs="Arial"/>
          <w:sz w:val="24"/>
          <w:szCs w:val="24"/>
          <w:vertAlign w:val="superscript"/>
        </w:rPr>
        <w:t>th</w:t>
      </w:r>
      <w:r w:rsidRPr="00D92F8F">
        <w:rPr>
          <w:rFonts w:ascii="Helvetica" w:hAnsi="Helvetica" w:cs="Arial"/>
          <w:sz w:val="24"/>
          <w:szCs w:val="24"/>
        </w:rPr>
        <w:t xml:space="preserve">, </w:t>
      </w:r>
      <w:r w:rsidR="00D21E0C">
        <w:rPr>
          <w:rFonts w:ascii="Helvetica" w:hAnsi="Helvetica" w:cs="Arial"/>
          <w:sz w:val="24"/>
          <w:szCs w:val="24"/>
        </w:rPr>
        <w:t xml:space="preserve">it </w:t>
      </w:r>
      <w:r w:rsidRPr="00D92F8F">
        <w:rPr>
          <w:rFonts w:ascii="Helvetica" w:hAnsi="Helvetica" w:cs="Arial"/>
          <w:sz w:val="24"/>
          <w:szCs w:val="24"/>
        </w:rPr>
        <w:t>state</w:t>
      </w:r>
      <w:r w:rsidR="00D21E0C">
        <w:rPr>
          <w:rFonts w:ascii="Helvetica" w:hAnsi="Helvetica" w:cs="Arial"/>
          <w:sz w:val="24"/>
          <w:szCs w:val="24"/>
        </w:rPr>
        <w:t>s</w:t>
      </w:r>
      <w:r w:rsidRPr="00D92F8F">
        <w:rPr>
          <w:rFonts w:ascii="Helvetica" w:hAnsi="Helvetica" w:cs="Arial"/>
          <w:sz w:val="24"/>
          <w:szCs w:val="24"/>
        </w:rPr>
        <w:t xml:space="preserve"> that “</w:t>
      </w:r>
      <w:r w:rsidR="00C47C96">
        <w:rPr>
          <w:rFonts w:ascii="Helvetica" w:hAnsi="Helvetica" w:cs="Arial"/>
          <w:sz w:val="24"/>
          <w:szCs w:val="24"/>
        </w:rPr>
        <w:t>…</w:t>
      </w:r>
      <w:r w:rsidR="00C47C96">
        <w:rPr>
          <w:rFonts w:ascii="Helvetica" w:hAnsi="Helvetica" w:cs="Arial"/>
          <w:color w:val="0E0E0E"/>
          <w:sz w:val="24"/>
          <w:szCs w:val="24"/>
          <w:lang w:val="en-US"/>
        </w:rPr>
        <w:t>c</w:t>
      </w:r>
      <w:r w:rsidRPr="00D92F8F">
        <w:rPr>
          <w:rFonts w:ascii="Helvetica" w:hAnsi="Helvetica" w:cs="Arial"/>
          <w:color w:val="0E0E0E"/>
          <w:sz w:val="24"/>
          <w:szCs w:val="24"/>
          <w:lang w:val="en-US"/>
        </w:rPr>
        <w:t xml:space="preserve">ommunity policing will always be the cornerstone of our strategy to serve residents.” We certainly hope so. But </w:t>
      </w:r>
      <w:r w:rsidR="00AF713B" w:rsidRPr="00D92F8F">
        <w:rPr>
          <w:rFonts w:ascii="Helvetica" w:hAnsi="Helvetica" w:cs="Arial"/>
          <w:color w:val="0E0E0E"/>
          <w:sz w:val="24"/>
          <w:szCs w:val="24"/>
          <w:lang w:val="en-US"/>
        </w:rPr>
        <w:t>more so</w:t>
      </w:r>
      <w:r w:rsidRPr="00D92F8F">
        <w:rPr>
          <w:rFonts w:ascii="Helvetica" w:hAnsi="Helvetica" w:cs="Arial"/>
          <w:color w:val="0E0E0E"/>
          <w:sz w:val="24"/>
          <w:szCs w:val="24"/>
          <w:lang w:val="en-US"/>
        </w:rPr>
        <w:t xml:space="preserve">, we want to state </w:t>
      </w:r>
      <w:r w:rsidRPr="00D92F8F">
        <w:rPr>
          <w:rFonts w:ascii="Helvetica" w:hAnsi="Helvetica" w:cs="Arial"/>
          <w:sz w:val="24"/>
          <w:szCs w:val="24"/>
        </w:rPr>
        <w:t xml:space="preserve">that we unequivocally </w:t>
      </w:r>
      <w:r w:rsidR="0095623D" w:rsidRPr="00D92F8F">
        <w:rPr>
          <w:rFonts w:ascii="Helvetica" w:hAnsi="Helvetica" w:cs="Arial"/>
          <w:sz w:val="24"/>
          <w:szCs w:val="24"/>
        </w:rPr>
        <w:t xml:space="preserve">support our Community Police Centres and dedicated officers. They have made a </w:t>
      </w:r>
      <w:r w:rsidR="00C47C96">
        <w:rPr>
          <w:rFonts w:ascii="Helvetica" w:hAnsi="Helvetica" w:cs="Arial"/>
          <w:sz w:val="24"/>
          <w:szCs w:val="24"/>
        </w:rPr>
        <w:t>tremendous</w:t>
      </w:r>
      <w:r w:rsidR="0095623D" w:rsidRPr="00D92F8F">
        <w:rPr>
          <w:rFonts w:ascii="Helvetica" w:hAnsi="Helvetica" w:cs="Arial"/>
          <w:sz w:val="24"/>
          <w:szCs w:val="24"/>
        </w:rPr>
        <w:t xml:space="preserve"> difference for our community and we want them to stay.</w:t>
      </w:r>
      <w:r w:rsidR="00D21E0C">
        <w:rPr>
          <w:rFonts w:ascii="Helvetica" w:hAnsi="Helvetica" w:cs="Arial"/>
          <w:sz w:val="24"/>
          <w:szCs w:val="24"/>
        </w:rPr>
        <w:t xml:space="preserve"> T</w:t>
      </w:r>
      <w:r w:rsidR="00C11572">
        <w:rPr>
          <w:rFonts w:ascii="Helvetica" w:hAnsi="Helvetica" w:cs="Arial"/>
          <w:sz w:val="24"/>
          <w:szCs w:val="24"/>
        </w:rPr>
        <w:t>his system</w:t>
      </w:r>
      <w:r w:rsidR="00D21E0C">
        <w:rPr>
          <w:rFonts w:ascii="Helvetica" w:hAnsi="Helvetica" w:cs="Arial"/>
          <w:sz w:val="24"/>
          <w:szCs w:val="24"/>
        </w:rPr>
        <w:t xml:space="preserve"> work</w:t>
      </w:r>
      <w:r w:rsidR="00C11572">
        <w:rPr>
          <w:rFonts w:ascii="Helvetica" w:hAnsi="Helvetica" w:cs="Arial"/>
          <w:sz w:val="24"/>
          <w:szCs w:val="24"/>
        </w:rPr>
        <w:t>s</w:t>
      </w:r>
      <w:r w:rsidR="00D21E0C">
        <w:rPr>
          <w:rFonts w:ascii="Helvetica" w:hAnsi="Helvetica" w:cs="Arial"/>
          <w:sz w:val="24"/>
          <w:szCs w:val="24"/>
        </w:rPr>
        <w:t>.</w:t>
      </w:r>
    </w:p>
    <w:p w:rsidR="00467461" w:rsidRDefault="00FA7B26" w:rsidP="00FA7B26">
      <w:pPr>
        <w:rPr>
          <w:rFonts w:ascii="Helvetica" w:hAnsi="Helvetica" w:cs="Arial"/>
          <w:sz w:val="24"/>
          <w:szCs w:val="24"/>
        </w:rPr>
      </w:pPr>
      <w:r w:rsidRPr="00D92F8F">
        <w:rPr>
          <w:rFonts w:ascii="Helvetica" w:hAnsi="Helvetica" w:cs="Arial"/>
          <w:sz w:val="24"/>
          <w:szCs w:val="24"/>
        </w:rPr>
        <w:t xml:space="preserve">Trust takes a long </w:t>
      </w:r>
      <w:r w:rsidR="00C47C96">
        <w:rPr>
          <w:rFonts w:ascii="Helvetica" w:hAnsi="Helvetica" w:cs="Arial"/>
          <w:sz w:val="24"/>
          <w:szCs w:val="24"/>
        </w:rPr>
        <w:t xml:space="preserve">time </w:t>
      </w:r>
      <w:r w:rsidRPr="00D92F8F">
        <w:rPr>
          <w:rFonts w:ascii="Helvetica" w:hAnsi="Helvetica" w:cs="Arial"/>
          <w:sz w:val="24"/>
          <w:szCs w:val="24"/>
        </w:rPr>
        <w:t xml:space="preserve">to build but can be lost very quickly. </w:t>
      </w:r>
      <w:r w:rsidR="00447C83" w:rsidRPr="00D92F8F">
        <w:rPr>
          <w:rFonts w:ascii="Helvetica" w:hAnsi="Helvetica" w:cs="Arial"/>
          <w:sz w:val="24"/>
          <w:szCs w:val="24"/>
        </w:rPr>
        <w:t xml:space="preserve">We ask, respectfully, that you </w:t>
      </w:r>
      <w:r w:rsidR="00F238BE">
        <w:rPr>
          <w:rFonts w:ascii="Helvetica" w:hAnsi="Helvetica" w:cs="Arial"/>
          <w:sz w:val="24"/>
          <w:szCs w:val="24"/>
        </w:rPr>
        <w:t xml:space="preserve">direct the Police to </w:t>
      </w:r>
      <w:r w:rsidR="00447C83" w:rsidRPr="00D92F8F">
        <w:rPr>
          <w:rFonts w:ascii="Helvetica" w:hAnsi="Helvetica" w:cs="Arial"/>
          <w:sz w:val="24"/>
          <w:szCs w:val="24"/>
        </w:rPr>
        <w:t xml:space="preserve">proceed by considering both dollars and sense in </w:t>
      </w:r>
      <w:r w:rsidR="00F238BE">
        <w:rPr>
          <w:rFonts w:ascii="Helvetica" w:hAnsi="Helvetica" w:cs="Arial"/>
          <w:sz w:val="24"/>
          <w:szCs w:val="24"/>
        </w:rPr>
        <w:t>the</w:t>
      </w:r>
      <w:r w:rsidR="00447C83" w:rsidRPr="00D92F8F">
        <w:rPr>
          <w:rFonts w:ascii="Helvetica" w:hAnsi="Helvetica" w:cs="Arial"/>
          <w:sz w:val="24"/>
          <w:szCs w:val="24"/>
        </w:rPr>
        <w:t xml:space="preserve"> </w:t>
      </w:r>
      <w:r w:rsidR="00145893">
        <w:rPr>
          <w:rFonts w:ascii="Helvetica" w:hAnsi="Helvetica" w:cs="Arial"/>
          <w:sz w:val="24"/>
          <w:szCs w:val="24"/>
        </w:rPr>
        <w:t>Service Initiative</w:t>
      </w:r>
      <w:r w:rsidR="00447C83" w:rsidRPr="00D92F8F">
        <w:rPr>
          <w:rFonts w:ascii="Helvetica" w:hAnsi="Helvetica" w:cs="Arial"/>
          <w:sz w:val="24"/>
          <w:szCs w:val="24"/>
        </w:rPr>
        <w:t xml:space="preserve"> and that </w:t>
      </w:r>
      <w:r w:rsidR="00F238BE">
        <w:rPr>
          <w:rFonts w:ascii="Helvetica" w:hAnsi="Helvetica" w:cs="Arial"/>
          <w:sz w:val="24"/>
          <w:szCs w:val="24"/>
        </w:rPr>
        <w:t>they</w:t>
      </w:r>
      <w:r w:rsidR="00447C83" w:rsidRPr="00D92F8F">
        <w:rPr>
          <w:rFonts w:ascii="Helvetica" w:hAnsi="Helvetica" w:cs="Arial"/>
          <w:sz w:val="24"/>
          <w:szCs w:val="24"/>
        </w:rPr>
        <w:t xml:space="preserve"> do indeed keep communities first. We also request that as a part of this or any significant service </w:t>
      </w:r>
      <w:proofErr w:type="gramStart"/>
      <w:r w:rsidR="00447C83" w:rsidRPr="00D92F8F">
        <w:rPr>
          <w:rFonts w:ascii="Helvetica" w:hAnsi="Helvetica" w:cs="Arial"/>
          <w:sz w:val="24"/>
          <w:szCs w:val="24"/>
        </w:rPr>
        <w:t>review</w:t>
      </w:r>
      <w:r w:rsidR="00344395">
        <w:rPr>
          <w:rFonts w:ascii="Helvetica" w:hAnsi="Helvetica" w:cs="Arial"/>
          <w:sz w:val="24"/>
          <w:szCs w:val="24"/>
        </w:rPr>
        <w:t xml:space="preserve">, </w:t>
      </w:r>
      <w:r w:rsidR="00F238BE">
        <w:rPr>
          <w:rFonts w:ascii="Helvetica" w:hAnsi="Helvetica" w:cs="Arial"/>
          <w:sz w:val="24"/>
          <w:szCs w:val="24"/>
        </w:rPr>
        <w:t>that</w:t>
      </w:r>
      <w:proofErr w:type="gramEnd"/>
      <w:r w:rsidR="00F238BE">
        <w:rPr>
          <w:rFonts w:ascii="Helvetica" w:hAnsi="Helvetica" w:cs="Arial"/>
          <w:sz w:val="24"/>
          <w:szCs w:val="24"/>
        </w:rPr>
        <w:t xml:space="preserve"> </w:t>
      </w:r>
      <w:r w:rsidR="00447C83" w:rsidRPr="00D92F8F">
        <w:rPr>
          <w:rFonts w:ascii="Helvetica" w:hAnsi="Helvetica" w:cs="Arial"/>
          <w:sz w:val="24"/>
          <w:szCs w:val="24"/>
        </w:rPr>
        <w:t xml:space="preserve">you ensure that communities like ours are consulted in a </w:t>
      </w:r>
      <w:r w:rsidR="00447C83" w:rsidRPr="00344395">
        <w:rPr>
          <w:rFonts w:ascii="Helvetica" w:hAnsi="Helvetica" w:cs="Arial"/>
          <w:sz w:val="24"/>
          <w:szCs w:val="24"/>
          <w:u w:val="single"/>
        </w:rPr>
        <w:t>meaningful way</w:t>
      </w:r>
      <w:r w:rsidR="00447C83" w:rsidRPr="00D92F8F">
        <w:rPr>
          <w:rFonts w:ascii="Helvetica" w:hAnsi="Helvetica" w:cs="Arial"/>
          <w:sz w:val="24"/>
          <w:szCs w:val="24"/>
        </w:rPr>
        <w:t xml:space="preserve"> before final decisions are made.</w:t>
      </w:r>
      <w:r w:rsidR="00344395">
        <w:rPr>
          <w:rFonts w:ascii="Helvetica" w:hAnsi="Helvetica" w:cs="Arial"/>
          <w:sz w:val="24"/>
          <w:szCs w:val="24"/>
        </w:rPr>
        <w:t xml:space="preserve"> Changes in how policing is delivered can have a huge impact on us.</w:t>
      </w:r>
      <w:r w:rsidR="00467461">
        <w:rPr>
          <w:rFonts w:ascii="Helvetica" w:hAnsi="Helvetica" w:cs="Arial"/>
          <w:sz w:val="24"/>
          <w:szCs w:val="24"/>
        </w:rPr>
        <w:t xml:space="preserve"> </w:t>
      </w:r>
    </w:p>
    <w:p w:rsidR="006B45E6" w:rsidRPr="00D92F8F" w:rsidRDefault="00467461" w:rsidP="00FA7B26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Please direct OPS to bring back the results of the </w:t>
      </w:r>
      <w:r w:rsidR="00E40E03">
        <w:rPr>
          <w:rFonts w:ascii="Helvetica" w:hAnsi="Helvetica" w:cs="Arial"/>
          <w:sz w:val="24"/>
          <w:szCs w:val="24"/>
        </w:rPr>
        <w:t xml:space="preserve">community </w:t>
      </w:r>
      <w:r>
        <w:rPr>
          <w:rFonts w:ascii="Helvetica" w:hAnsi="Helvetica" w:cs="Arial"/>
          <w:sz w:val="24"/>
          <w:szCs w:val="24"/>
        </w:rPr>
        <w:t>consultation to PSB</w:t>
      </w:r>
      <w:r w:rsidR="00E40E03">
        <w:rPr>
          <w:rFonts w:ascii="Helvetica" w:hAnsi="Helvetica" w:cs="Arial"/>
          <w:sz w:val="24"/>
          <w:szCs w:val="24"/>
        </w:rPr>
        <w:t xml:space="preserve"> for consideration</w:t>
      </w:r>
      <w:r>
        <w:rPr>
          <w:rFonts w:ascii="Helvetica" w:hAnsi="Helvetica" w:cs="Arial"/>
          <w:sz w:val="24"/>
          <w:szCs w:val="24"/>
        </w:rPr>
        <w:t>.</w:t>
      </w:r>
    </w:p>
    <w:p w:rsidR="00145893" w:rsidRDefault="00145893" w:rsidP="00D92F8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A6016F" w:rsidRDefault="00A6016F" w:rsidP="00D92F8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D92F8F" w:rsidRPr="00D92F8F" w:rsidRDefault="00D92F8F" w:rsidP="00D92F8F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D92F8F">
        <w:rPr>
          <w:rFonts w:ascii="Helvetica" w:hAnsi="Helvetica" w:cs="Arial"/>
          <w:sz w:val="24"/>
          <w:szCs w:val="24"/>
        </w:rPr>
        <w:t>Cheryl Parrott</w:t>
      </w:r>
    </w:p>
    <w:p w:rsidR="00145893" w:rsidRDefault="00145893" w:rsidP="00D92F8F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Co-chair Security Committee</w:t>
      </w:r>
    </w:p>
    <w:p w:rsidR="00D92F8F" w:rsidRPr="00D92F8F" w:rsidRDefault="00D92F8F" w:rsidP="00D92F8F">
      <w:pPr>
        <w:spacing w:after="0" w:line="240" w:lineRule="auto"/>
        <w:rPr>
          <w:rFonts w:ascii="Helvetica" w:hAnsi="Helvetica" w:cs="Arial"/>
          <w:sz w:val="24"/>
          <w:szCs w:val="24"/>
        </w:rPr>
      </w:pPr>
      <w:proofErr w:type="spellStart"/>
      <w:r w:rsidRPr="00D92F8F">
        <w:rPr>
          <w:rFonts w:ascii="Helvetica" w:hAnsi="Helvetica" w:cs="Arial"/>
          <w:sz w:val="24"/>
          <w:szCs w:val="24"/>
        </w:rPr>
        <w:t>Hin</w:t>
      </w:r>
      <w:r w:rsidR="009909C3">
        <w:rPr>
          <w:rFonts w:ascii="Helvetica" w:hAnsi="Helvetica" w:cs="Arial"/>
          <w:sz w:val="24"/>
          <w:szCs w:val="24"/>
        </w:rPr>
        <w:t>t</w:t>
      </w:r>
      <w:r w:rsidRPr="00D92F8F">
        <w:rPr>
          <w:rFonts w:ascii="Helvetica" w:hAnsi="Helvetica" w:cs="Arial"/>
          <w:sz w:val="24"/>
          <w:szCs w:val="24"/>
        </w:rPr>
        <w:t>onburg</w:t>
      </w:r>
      <w:proofErr w:type="spellEnd"/>
      <w:r w:rsidRPr="00D92F8F">
        <w:rPr>
          <w:rFonts w:ascii="Helvetica" w:hAnsi="Helvetica" w:cs="Arial"/>
          <w:sz w:val="24"/>
          <w:szCs w:val="24"/>
        </w:rPr>
        <w:t xml:space="preserve"> Community Association</w:t>
      </w:r>
    </w:p>
    <w:p w:rsidR="00D92F8F" w:rsidRPr="00D92F8F" w:rsidRDefault="00D92F8F" w:rsidP="00D92F8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D92F8F" w:rsidRDefault="00D92F8F" w:rsidP="00D92F8F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D92F8F">
        <w:rPr>
          <w:rFonts w:ascii="Helvetica" w:hAnsi="Helvetica" w:cs="Arial"/>
          <w:sz w:val="24"/>
          <w:szCs w:val="24"/>
        </w:rPr>
        <w:t xml:space="preserve">On behalf of </w:t>
      </w:r>
    </w:p>
    <w:p w:rsidR="005F2A90" w:rsidRPr="00D92F8F" w:rsidRDefault="005F2A90" w:rsidP="00D92F8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5F2A90" w:rsidRPr="00D92F8F" w:rsidRDefault="005F2A90" w:rsidP="005F2A90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D92F8F">
        <w:rPr>
          <w:rFonts w:ascii="Helvetica" w:hAnsi="Helvetica" w:cs="Arial"/>
          <w:sz w:val="24"/>
          <w:szCs w:val="24"/>
        </w:rPr>
        <w:t>Civic Hospital Neighbourhood Association</w:t>
      </w:r>
    </w:p>
    <w:p w:rsidR="00D92F8F" w:rsidRPr="00D92F8F" w:rsidRDefault="001C7B98" w:rsidP="00D92F8F">
      <w:pPr>
        <w:spacing w:after="0" w:line="240" w:lineRule="auto"/>
        <w:rPr>
          <w:rFonts w:ascii="Helvetica" w:hAnsi="Helvetica" w:cs="Arial"/>
          <w:sz w:val="24"/>
          <w:szCs w:val="24"/>
        </w:rPr>
      </w:pPr>
      <w:proofErr w:type="spellStart"/>
      <w:r w:rsidRPr="00D92F8F">
        <w:rPr>
          <w:rFonts w:ascii="Helvetica" w:hAnsi="Helvetica" w:cs="Arial"/>
          <w:sz w:val="24"/>
          <w:szCs w:val="24"/>
        </w:rPr>
        <w:t>Hintonburg</w:t>
      </w:r>
      <w:proofErr w:type="spellEnd"/>
      <w:r w:rsidRPr="00D92F8F">
        <w:rPr>
          <w:rFonts w:ascii="Helvetica" w:hAnsi="Helvetica" w:cs="Arial"/>
          <w:sz w:val="24"/>
          <w:szCs w:val="24"/>
        </w:rPr>
        <w:t xml:space="preserve"> Community Association</w:t>
      </w:r>
    </w:p>
    <w:p w:rsidR="001C7B98" w:rsidRPr="00D92F8F" w:rsidRDefault="001C7B98" w:rsidP="00D92F8F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D92F8F">
        <w:rPr>
          <w:rFonts w:ascii="Helvetica" w:hAnsi="Helvetica" w:cs="Arial"/>
          <w:sz w:val="24"/>
          <w:szCs w:val="24"/>
        </w:rPr>
        <w:t>Mechanicsville Community Association</w:t>
      </w:r>
    </w:p>
    <w:p w:rsidR="001C7B98" w:rsidRPr="00D92F8F" w:rsidRDefault="001C7B98" w:rsidP="00D92F8F">
      <w:pPr>
        <w:rPr>
          <w:rFonts w:ascii="Helvetica" w:hAnsi="Helvetica" w:cs="Arial"/>
          <w:sz w:val="24"/>
          <w:szCs w:val="24"/>
        </w:rPr>
      </w:pPr>
    </w:p>
    <w:p w:rsidR="00F55C67" w:rsidRPr="00D92F8F" w:rsidRDefault="00F55C67" w:rsidP="006B45E6">
      <w:pPr>
        <w:pStyle w:val="ListParagraph"/>
        <w:ind w:left="360"/>
        <w:rPr>
          <w:rFonts w:ascii="Helvetica" w:hAnsi="Helvetica" w:cs="Arial"/>
          <w:sz w:val="24"/>
          <w:szCs w:val="24"/>
        </w:rPr>
      </w:pPr>
    </w:p>
    <w:p w:rsidR="00F55C67" w:rsidRPr="00D92F8F" w:rsidRDefault="00F55C67" w:rsidP="006B45E6">
      <w:pPr>
        <w:pStyle w:val="ListParagraph"/>
        <w:ind w:left="360"/>
        <w:rPr>
          <w:rFonts w:ascii="Helvetica" w:hAnsi="Helvetica" w:cs="Arial"/>
          <w:sz w:val="24"/>
          <w:szCs w:val="24"/>
        </w:rPr>
      </w:pPr>
    </w:p>
    <w:p w:rsidR="00B3305F" w:rsidRPr="00D92F8F" w:rsidRDefault="00B3305F" w:rsidP="004E55E5">
      <w:pPr>
        <w:rPr>
          <w:rFonts w:ascii="Helvetica" w:hAnsi="Helvetica" w:cs="Arial"/>
          <w:sz w:val="24"/>
          <w:szCs w:val="24"/>
        </w:rPr>
      </w:pPr>
    </w:p>
    <w:p w:rsidR="00F55C67" w:rsidRPr="00D92F8F" w:rsidRDefault="00F55C67" w:rsidP="004E55E5">
      <w:pPr>
        <w:rPr>
          <w:rFonts w:ascii="Helvetica" w:hAnsi="Helvetica" w:cs="Arial"/>
          <w:sz w:val="24"/>
          <w:szCs w:val="24"/>
        </w:rPr>
      </w:pPr>
    </w:p>
    <w:sectPr w:rsidR="00F55C67" w:rsidRPr="00D92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3D82"/>
    <w:multiLevelType w:val="hybridMultilevel"/>
    <w:tmpl w:val="89CAA904"/>
    <w:lvl w:ilvl="0" w:tplc="238861E8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38"/>
    <w:rsid w:val="0000213B"/>
    <w:rsid w:val="0000215A"/>
    <w:rsid w:val="000024FE"/>
    <w:rsid w:val="000D5CEC"/>
    <w:rsid w:val="00145893"/>
    <w:rsid w:val="001C7B98"/>
    <w:rsid w:val="00217D2B"/>
    <w:rsid w:val="00240842"/>
    <w:rsid w:val="00277B1D"/>
    <w:rsid w:val="002B55E0"/>
    <w:rsid w:val="00344395"/>
    <w:rsid w:val="003D5114"/>
    <w:rsid w:val="004149D8"/>
    <w:rsid w:val="0044790E"/>
    <w:rsid w:val="00447C83"/>
    <w:rsid w:val="004656B7"/>
    <w:rsid w:val="00467461"/>
    <w:rsid w:val="00473109"/>
    <w:rsid w:val="004E55E5"/>
    <w:rsid w:val="005F2A90"/>
    <w:rsid w:val="006B45E6"/>
    <w:rsid w:val="006C5F67"/>
    <w:rsid w:val="006D73A4"/>
    <w:rsid w:val="006E27CC"/>
    <w:rsid w:val="00705582"/>
    <w:rsid w:val="007864DB"/>
    <w:rsid w:val="00790FB4"/>
    <w:rsid w:val="00855F42"/>
    <w:rsid w:val="008961C1"/>
    <w:rsid w:val="008F6C36"/>
    <w:rsid w:val="00907DF3"/>
    <w:rsid w:val="00924A23"/>
    <w:rsid w:val="0095623D"/>
    <w:rsid w:val="009909C3"/>
    <w:rsid w:val="00A001E5"/>
    <w:rsid w:val="00A009AD"/>
    <w:rsid w:val="00A6016F"/>
    <w:rsid w:val="00A83F7C"/>
    <w:rsid w:val="00A847B4"/>
    <w:rsid w:val="00AF713B"/>
    <w:rsid w:val="00B3305F"/>
    <w:rsid w:val="00B63338"/>
    <w:rsid w:val="00B870E5"/>
    <w:rsid w:val="00C11572"/>
    <w:rsid w:val="00C47C96"/>
    <w:rsid w:val="00CD0CEB"/>
    <w:rsid w:val="00D21E0C"/>
    <w:rsid w:val="00D82270"/>
    <w:rsid w:val="00D92F8F"/>
    <w:rsid w:val="00DA13F2"/>
    <w:rsid w:val="00DF25D2"/>
    <w:rsid w:val="00E40E03"/>
    <w:rsid w:val="00F12B9E"/>
    <w:rsid w:val="00F238BE"/>
    <w:rsid w:val="00F55C67"/>
    <w:rsid w:val="00F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24A61"/>
  <w15:docId w15:val="{A5CB4F8A-1FE4-4F5A-ACC7-54D9E372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parrott</dc:creator>
  <cp:keywords/>
  <dc:description/>
  <cp:lastModifiedBy>cheryl parrott</cp:lastModifiedBy>
  <cp:revision>18</cp:revision>
  <cp:lastPrinted>2016-04-19T21:55:00Z</cp:lastPrinted>
  <dcterms:created xsi:type="dcterms:W3CDTF">2016-04-24T16:28:00Z</dcterms:created>
  <dcterms:modified xsi:type="dcterms:W3CDTF">2016-04-25T13:52:00Z</dcterms:modified>
</cp:coreProperties>
</file>