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F5865" w14:textId="77777777" w:rsidR="00992606" w:rsidRDefault="00B43AE0" w:rsidP="00AC3BA4">
      <w:pPr>
        <w:jc w:val="center"/>
        <w:rPr>
          <w:rFonts w:ascii="Times New Roman" w:hAnsi="Times New Roman" w:cs="Times New Roman"/>
          <w:b/>
          <w:bCs/>
          <w:color w:val="555454"/>
          <w:sz w:val="20"/>
          <w:szCs w:val="20"/>
          <w:lang w:val="en-US"/>
        </w:rPr>
      </w:pPr>
      <w:r w:rsidRPr="00CD0C1A">
        <w:rPr>
          <w:rFonts w:cs="Arial"/>
          <w:b/>
          <w:bCs/>
          <w:color w:val="555454"/>
          <w:sz w:val="20"/>
          <w:szCs w:val="20"/>
          <w:lang w:val="en-US"/>
        </w:rPr>
        <w:t xml:space="preserve">Preliminary Design and Environmental Assessment Study for the Rehabilitation / </w:t>
      </w:r>
      <w:r w:rsidRPr="0091029E">
        <w:rPr>
          <w:rFonts w:ascii="Times New Roman" w:hAnsi="Times New Roman" w:cs="Times New Roman"/>
          <w:b/>
          <w:bCs/>
          <w:color w:val="555454"/>
          <w:sz w:val="20"/>
          <w:szCs w:val="20"/>
          <w:lang w:val="en-US"/>
        </w:rPr>
        <w:t xml:space="preserve">Replacement of Ottawa Queensway Mid-town Bridges from Holland Avenue to O'Connor Street </w:t>
      </w:r>
    </w:p>
    <w:p w14:paraId="43F60413" w14:textId="507F2A07" w:rsidR="00B43AE0" w:rsidRPr="0091029E" w:rsidRDefault="00B43AE0" w:rsidP="00AC3BA4">
      <w:pPr>
        <w:jc w:val="center"/>
        <w:rPr>
          <w:rFonts w:ascii="Times New Roman" w:hAnsi="Times New Roman" w:cs="Times New Roman"/>
          <w:b/>
          <w:bCs/>
          <w:color w:val="555454"/>
          <w:sz w:val="20"/>
          <w:szCs w:val="20"/>
          <w:lang w:val="en-US"/>
        </w:rPr>
      </w:pPr>
      <w:r w:rsidRPr="0091029E">
        <w:rPr>
          <w:rFonts w:ascii="Times New Roman" w:hAnsi="Times New Roman" w:cs="Times New Roman"/>
          <w:b/>
          <w:bCs/>
          <w:color w:val="555454"/>
          <w:sz w:val="20"/>
          <w:szCs w:val="20"/>
          <w:lang w:val="en-US"/>
        </w:rPr>
        <w:t>(G.W.P. 4075-11-00)</w:t>
      </w:r>
    </w:p>
    <w:p w14:paraId="72EE6ABF" w14:textId="77777777" w:rsidR="00CD0C1A" w:rsidRPr="0091029E" w:rsidRDefault="00CD0C1A" w:rsidP="00AC3BA4">
      <w:pPr>
        <w:jc w:val="center"/>
        <w:rPr>
          <w:rFonts w:ascii="Times New Roman" w:hAnsi="Times New Roman" w:cs="Times New Roman"/>
          <w:b/>
          <w:bCs/>
          <w:color w:val="555454"/>
          <w:sz w:val="20"/>
          <w:szCs w:val="20"/>
          <w:lang w:val="en-US"/>
        </w:rPr>
      </w:pPr>
    </w:p>
    <w:p w14:paraId="5007179B" w14:textId="77777777" w:rsidR="00B43AE0" w:rsidRPr="00992606" w:rsidRDefault="00B43AE0" w:rsidP="00AC3BA4">
      <w:pPr>
        <w:jc w:val="center"/>
        <w:rPr>
          <w:rFonts w:ascii="Times New Roman" w:hAnsi="Times New Roman" w:cs="Times New Roman"/>
          <w:b/>
          <w:bCs/>
          <w:i/>
          <w:color w:val="555454"/>
          <w:sz w:val="20"/>
          <w:szCs w:val="20"/>
          <w:lang w:val="en-US"/>
        </w:rPr>
      </w:pPr>
      <w:r w:rsidRPr="00992606">
        <w:rPr>
          <w:rFonts w:ascii="Times New Roman" w:hAnsi="Times New Roman" w:cs="Times New Roman"/>
          <w:b/>
          <w:bCs/>
          <w:i/>
          <w:color w:val="555454"/>
          <w:sz w:val="20"/>
          <w:szCs w:val="20"/>
          <w:lang w:val="en-US"/>
        </w:rPr>
        <w:t xml:space="preserve">Comments and questions from the Civic Hospital </w:t>
      </w:r>
      <w:proofErr w:type="spellStart"/>
      <w:r w:rsidRPr="00992606">
        <w:rPr>
          <w:rFonts w:ascii="Times New Roman" w:hAnsi="Times New Roman" w:cs="Times New Roman"/>
          <w:b/>
          <w:bCs/>
          <w:i/>
          <w:color w:val="555454"/>
          <w:sz w:val="20"/>
          <w:szCs w:val="20"/>
          <w:lang w:val="en-US"/>
        </w:rPr>
        <w:t>Neighbourhood</w:t>
      </w:r>
      <w:proofErr w:type="spellEnd"/>
      <w:r w:rsidRPr="00992606">
        <w:rPr>
          <w:rFonts w:ascii="Times New Roman" w:hAnsi="Times New Roman" w:cs="Times New Roman"/>
          <w:b/>
          <w:bCs/>
          <w:i/>
          <w:color w:val="555454"/>
          <w:sz w:val="20"/>
          <w:szCs w:val="20"/>
          <w:lang w:val="en-US"/>
        </w:rPr>
        <w:t xml:space="preserve"> Association (CHNA)</w:t>
      </w:r>
    </w:p>
    <w:p w14:paraId="3B2172D2" w14:textId="77777777" w:rsidR="00B43AE0" w:rsidRDefault="00B43AE0">
      <w:pPr>
        <w:rPr>
          <w:rFonts w:ascii="Times New Roman" w:hAnsi="Times New Roman" w:cs="Times New Roman"/>
          <w:b/>
          <w:bCs/>
          <w:color w:val="555454"/>
          <w:sz w:val="20"/>
          <w:szCs w:val="20"/>
          <w:lang w:val="en-US"/>
        </w:rPr>
      </w:pPr>
    </w:p>
    <w:p w14:paraId="4D12BC54" w14:textId="77777777" w:rsidR="00EC06F9" w:rsidRPr="0091029E" w:rsidRDefault="00EC06F9">
      <w:pPr>
        <w:rPr>
          <w:rFonts w:ascii="Times New Roman" w:hAnsi="Times New Roman" w:cs="Times New Roman"/>
          <w:b/>
          <w:bCs/>
          <w:color w:val="555454"/>
          <w:sz w:val="20"/>
          <w:szCs w:val="20"/>
          <w:lang w:val="en-US"/>
        </w:rPr>
      </w:pPr>
    </w:p>
    <w:p w14:paraId="0D3EB025" w14:textId="77777777" w:rsidR="00AC3BA4" w:rsidRPr="00992606" w:rsidRDefault="00AC3BA4">
      <w:pPr>
        <w:rPr>
          <w:rFonts w:ascii="Times New Roman" w:hAnsi="Times New Roman" w:cs="Times New Roman"/>
          <w:b/>
          <w:bCs/>
          <w:color w:val="555454"/>
          <w:sz w:val="20"/>
          <w:szCs w:val="20"/>
          <w:lang w:val="en-US"/>
        </w:rPr>
      </w:pPr>
      <w:r w:rsidRPr="00992606">
        <w:rPr>
          <w:rFonts w:ascii="Times New Roman" w:hAnsi="Times New Roman" w:cs="Times New Roman"/>
          <w:b/>
          <w:bCs/>
          <w:color w:val="555454"/>
          <w:sz w:val="20"/>
          <w:szCs w:val="20"/>
          <w:lang w:val="en-US"/>
        </w:rPr>
        <w:t>Overview:</w:t>
      </w:r>
    </w:p>
    <w:p w14:paraId="38F8245A" w14:textId="77777777" w:rsidR="00AC3BA4" w:rsidRPr="00992606" w:rsidRDefault="00AC3BA4">
      <w:pPr>
        <w:rPr>
          <w:rFonts w:ascii="Times New Roman" w:hAnsi="Times New Roman" w:cs="Times New Roman"/>
          <w:b/>
          <w:bCs/>
          <w:color w:val="555454"/>
          <w:sz w:val="20"/>
          <w:szCs w:val="20"/>
          <w:lang w:val="en-US"/>
        </w:rPr>
      </w:pPr>
    </w:p>
    <w:p w14:paraId="3656919A" w14:textId="1B3EA839" w:rsidR="00AC3BA4" w:rsidRPr="00992606" w:rsidRDefault="00CD0C1A">
      <w:pPr>
        <w:rPr>
          <w:rFonts w:ascii="Times New Roman" w:hAnsi="Times New Roman" w:cs="Times New Roman"/>
          <w:bCs/>
          <w:color w:val="555454"/>
          <w:sz w:val="20"/>
          <w:szCs w:val="20"/>
          <w:lang w:val="en-US"/>
        </w:rPr>
      </w:pPr>
      <w:r w:rsidRPr="00992606">
        <w:rPr>
          <w:rFonts w:ascii="Times New Roman" w:hAnsi="Times New Roman" w:cs="Times New Roman"/>
          <w:bCs/>
          <w:color w:val="555454"/>
          <w:sz w:val="20"/>
          <w:szCs w:val="20"/>
          <w:lang w:val="en-US"/>
        </w:rPr>
        <w:t>T</w:t>
      </w:r>
      <w:r w:rsidR="00B43AE0" w:rsidRPr="00992606">
        <w:rPr>
          <w:rFonts w:ascii="Times New Roman" w:hAnsi="Times New Roman" w:cs="Times New Roman"/>
          <w:bCs/>
          <w:color w:val="555454"/>
          <w:sz w:val="20"/>
          <w:szCs w:val="20"/>
          <w:lang w:val="en-US"/>
        </w:rPr>
        <w:t xml:space="preserve">he Civic Hospital Community Association </w:t>
      </w:r>
      <w:r w:rsidR="00AC3BA4" w:rsidRPr="00992606">
        <w:rPr>
          <w:rFonts w:ascii="Times New Roman" w:hAnsi="Times New Roman" w:cs="Times New Roman"/>
          <w:bCs/>
          <w:color w:val="555454"/>
          <w:sz w:val="20"/>
          <w:szCs w:val="20"/>
          <w:lang w:val="en-US"/>
        </w:rPr>
        <w:t xml:space="preserve">(CHNA) </w:t>
      </w:r>
      <w:r w:rsidR="00B43AE0" w:rsidRPr="00992606">
        <w:rPr>
          <w:rFonts w:ascii="Times New Roman" w:hAnsi="Times New Roman" w:cs="Times New Roman"/>
          <w:bCs/>
          <w:color w:val="555454"/>
          <w:sz w:val="20"/>
          <w:szCs w:val="20"/>
          <w:lang w:val="en-US"/>
        </w:rPr>
        <w:t xml:space="preserve">reviewed the above document at the </w:t>
      </w:r>
      <w:proofErr w:type="spellStart"/>
      <w:r w:rsidR="00B43AE0" w:rsidRPr="00992606">
        <w:rPr>
          <w:rFonts w:ascii="Times New Roman" w:hAnsi="Times New Roman" w:cs="Times New Roman"/>
          <w:bCs/>
          <w:color w:val="555454"/>
          <w:sz w:val="20"/>
          <w:szCs w:val="20"/>
          <w:lang w:val="en-US"/>
        </w:rPr>
        <w:t>Hintonburg</w:t>
      </w:r>
      <w:proofErr w:type="spellEnd"/>
      <w:r w:rsidR="00B43AE0" w:rsidRPr="00992606">
        <w:rPr>
          <w:rFonts w:ascii="Times New Roman" w:hAnsi="Times New Roman" w:cs="Times New Roman"/>
          <w:bCs/>
          <w:color w:val="555454"/>
          <w:sz w:val="20"/>
          <w:szCs w:val="20"/>
          <w:lang w:val="en-US"/>
        </w:rPr>
        <w:t xml:space="preserve"> Community Centre </w:t>
      </w:r>
      <w:r w:rsidR="00AC3BA4" w:rsidRPr="00992606">
        <w:rPr>
          <w:rFonts w:ascii="Times New Roman" w:hAnsi="Times New Roman" w:cs="Times New Roman"/>
          <w:bCs/>
          <w:color w:val="555454"/>
          <w:sz w:val="20"/>
          <w:szCs w:val="20"/>
          <w:lang w:val="en-US"/>
        </w:rPr>
        <w:t>on May 30, 2016.</w:t>
      </w:r>
      <w:r w:rsidRPr="00992606">
        <w:rPr>
          <w:rFonts w:ascii="Times New Roman" w:hAnsi="Times New Roman" w:cs="Times New Roman"/>
          <w:bCs/>
          <w:color w:val="555454"/>
          <w:sz w:val="20"/>
          <w:szCs w:val="20"/>
          <w:lang w:val="en-US"/>
        </w:rPr>
        <w:t xml:space="preserve">  R</w:t>
      </w:r>
      <w:r w:rsidR="00AC3BA4" w:rsidRPr="00992606">
        <w:rPr>
          <w:rFonts w:ascii="Times New Roman" w:hAnsi="Times New Roman" w:cs="Times New Roman"/>
          <w:bCs/>
          <w:color w:val="555454"/>
          <w:sz w:val="20"/>
          <w:szCs w:val="20"/>
          <w:lang w:val="en-US"/>
        </w:rPr>
        <w:t xml:space="preserve">eviewing this massive, technical document is a difficult undertaking for someone not familiar with bridge engineering, </w:t>
      </w:r>
      <w:r w:rsidRPr="00992606">
        <w:rPr>
          <w:rFonts w:ascii="Times New Roman" w:hAnsi="Times New Roman" w:cs="Times New Roman"/>
          <w:bCs/>
          <w:color w:val="555454"/>
          <w:sz w:val="20"/>
          <w:szCs w:val="20"/>
          <w:lang w:val="en-US"/>
        </w:rPr>
        <w:t xml:space="preserve">so </w:t>
      </w:r>
      <w:r w:rsidR="00AC3BA4" w:rsidRPr="00992606">
        <w:rPr>
          <w:rFonts w:ascii="Times New Roman" w:hAnsi="Times New Roman" w:cs="Times New Roman"/>
          <w:bCs/>
          <w:color w:val="555454"/>
          <w:sz w:val="20"/>
          <w:szCs w:val="20"/>
          <w:lang w:val="en-US"/>
        </w:rPr>
        <w:t>we appreciate that the document provides many illustrations and photos to h</w:t>
      </w:r>
      <w:r w:rsidRPr="00992606">
        <w:rPr>
          <w:rFonts w:ascii="Times New Roman" w:hAnsi="Times New Roman" w:cs="Times New Roman"/>
          <w:bCs/>
          <w:color w:val="555454"/>
          <w:sz w:val="20"/>
          <w:szCs w:val="20"/>
          <w:lang w:val="en-US"/>
        </w:rPr>
        <w:t>elp navigate the</w:t>
      </w:r>
      <w:r w:rsidR="00AC3BA4" w:rsidRPr="00992606">
        <w:rPr>
          <w:rFonts w:ascii="Times New Roman" w:hAnsi="Times New Roman" w:cs="Times New Roman"/>
          <w:bCs/>
          <w:color w:val="555454"/>
          <w:sz w:val="20"/>
          <w:szCs w:val="20"/>
          <w:lang w:val="en-US"/>
        </w:rPr>
        <w:t xml:space="preserve"> study. However, there were still some areas/concepts that we continue to </w:t>
      </w:r>
      <w:r w:rsidR="00C56492">
        <w:rPr>
          <w:rFonts w:ascii="Times New Roman" w:hAnsi="Times New Roman" w:cs="Times New Roman"/>
          <w:bCs/>
          <w:color w:val="555454"/>
          <w:sz w:val="20"/>
          <w:szCs w:val="20"/>
          <w:lang w:val="en-US"/>
        </w:rPr>
        <w:t>find confusing, so our submission</w:t>
      </w:r>
      <w:r w:rsidR="00AC3BA4" w:rsidRPr="00992606">
        <w:rPr>
          <w:rFonts w:ascii="Times New Roman" w:hAnsi="Times New Roman" w:cs="Times New Roman"/>
          <w:bCs/>
          <w:color w:val="555454"/>
          <w:sz w:val="20"/>
          <w:szCs w:val="20"/>
          <w:lang w:val="en-US"/>
        </w:rPr>
        <w:t xml:space="preserve"> includes both comments and questions.</w:t>
      </w:r>
    </w:p>
    <w:p w14:paraId="321C8A87" w14:textId="77777777" w:rsidR="00AC3BA4" w:rsidRPr="00992606" w:rsidRDefault="00AC3BA4">
      <w:pPr>
        <w:rPr>
          <w:rFonts w:ascii="Times New Roman" w:hAnsi="Times New Roman" w:cs="Times New Roman"/>
          <w:bCs/>
          <w:color w:val="555454"/>
          <w:sz w:val="20"/>
          <w:szCs w:val="20"/>
          <w:lang w:val="en-US"/>
        </w:rPr>
      </w:pPr>
    </w:p>
    <w:p w14:paraId="0BFB1EC2" w14:textId="77777777" w:rsidR="00AC3BA4" w:rsidRPr="00992606" w:rsidRDefault="00AC3BA4">
      <w:pPr>
        <w:rPr>
          <w:rFonts w:ascii="Times New Roman" w:hAnsi="Times New Roman" w:cs="Times New Roman"/>
          <w:bCs/>
          <w:color w:val="555454"/>
          <w:sz w:val="20"/>
          <w:szCs w:val="20"/>
          <w:lang w:val="en-US"/>
        </w:rPr>
      </w:pPr>
      <w:r w:rsidRPr="00992606">
        <w:rPr>
          <w:rFonts w:ascii="Times New Roman" w:hAnsi="Times New Roman" w:cs="Times New Roman"/>
          <w:bCs/>
          <w:color w:val="555454"/>
          <w:sz w:val="20"/>
          <w:szCs w:val="20"/>
          <w:lang w:val="en-US"/>
        </w:rPr>
        <w:t xml:space="preserve">CHNA is primarily interested in the 5 bridges adjacent to our community – Holland, </w:t>
      </w:r>
      <w:proofErr w:type="spellStart"/>
      <w:r w:rsidRPr="00992606">
        <w:rPr>
          <w:rFonts w:ascii="Times New Roman" w:hAnsi="Times New Roman" w:cs="Times New Roman"/>
          <w:bCs/>
          <w:color w:val="555454"/>
          <w:sz w:val="20"/>
          <w:szCs w:val="20"/>
          <w:lang w:val="en-US"/>
        </w:rPr>
        <w:t>Parkdale</w:t>
      </w:r>
      <w:proofErr w:type="spellEnd"/>
      <w:r w:rsidRPr="00992606">
        <w:rPr>
          <w:rFonts w:ascii="Times New Roman" w:hAnsi="Times New Roman" w:cs="Times New Roman"/>
          <w:bCs/>
          <w:color w:val="555454"/>
          <w:sz w:val="20"/>
          <w:szCs w:val="20"/>
          <w:lang w:val="en-US"/>
        </w:rPr>
        <w:t xml:space="preserve">, </w:t>
      </w:r>
      <w:r w:rsidR="00317FB1" w:rsidRPr="00992606">
        <w:rPr>
          <w:rFonts w:ascii="Times New Roman" w:hAnsi="Times New Roman" w:cs="Times New Roman"/>
          <w:bCs/>
          <w:color w:val="555454"/>
          <w:sz w:val="20"/>
          <w:szCs w:val="20"/>
          <w:lang w:val="en-US"/>
        </w:rPr>
        <w:t xml:space="preserve">Fairmont, </w:t>
      </w:r>
      <w:proofErr w:type="spellStart"/>
      <w:r w:rsidR="00317FB1" w:rsidRPr="00992606">
        <w:rPr>
          <w:rFonts w:ascii="Times New Roman" w:hAnsi="Times New Roman" w:cs="Times New Roman"/>
          <w:bCs/>
          <w:color w:val="555454"/>
          <w:sz w:val="20"/>
          <w:szCs w:val="20"/>
          <w:lang w:val="en-US"/>
        </w:rPr>
        <w:t>Bayswater</w:t>
      </w:r>
      <w:proofErr w:type="spellEnd"/>
      <w:r w:rsidR="00317FB1" w:rsidRPr="00992606">
        <w:rPr>
          <w:rFonts w:ascii="Times New Roman" w:hAnsi="Times New Roman" w:cs="Times New Roman"/>
          <w:bCs/>
          <w:color w:val="555454"/>
          <w:sz w:val="20"/>
          <w:szCs w:val="20"/>
          <w:lang w:val="en-US"/>
        </w:rPr>
        <w:t xml:space="preserve"> and the O-Train.</w:t>
      </w:r>
    </w:p>
    <w:p w14:paraId="3BD7B76B" w14:textId="77777777" w:rsidR="00AC3BA4" w:rsidRPr="00992606" w:rsidRDefault="00AC3BA4">
      <w:pPr>
        <w:rPr>
          <w:rFonts w:ascii="Times New Roman" w:hAnsi="Times New Roman" w:cs="Times New Roman"/>
          <w:bCs/>
          <w:color w:val="555454"/>
          <w:sz w:val="20"/>
          <w:szCs w:val="20"/>
          <w:lang w:val="en-US"/>
        </w:rPr>
      </w:pPr>
    </w:p>
    <w:p w14:paraId="5DA44D86" w14:textId="0F5A532E" w:rsidR="00AC3BA4" w:rsidRPr="00992606" w:rsidRDefault="00AC3BA4">
      <w:pPr>
        <w:rPr>
          <w:rFonts w:ascii="Times New Roman" w:hAnsi="Times New Roman" w:cs="Times New Roman"/>
          <w:bCs/>
          <w:color w:val="555454"/>
          <w:sz w:val="20"/>
          <w:szCs w:val="20"/>
          <w:lang w:val="en-US"/>
        </w:rPr>
      </w:pPr>
      <w:r w:rsidRPr="00992606">
        <w:rPr>
          <w:rFonts w:ascii="Times New Roman" w:hAnsi="Times New Roman" w:cs="Times New Roman"/>
          <w:bCs/>
          <w:color w:val="555454"/>
          <w:sz w:val="20"/>
          <w:szCs w:val="20"/>
          <w:lang w:val="en-US"/>
        </w:rPr>
        <w:t xml:space="preserve">Finally, as this project moves forward, CHNA is offering to organize a special briefing for our community so </w:t>
      </w:r>
      <w:r w:rsidR="00A7378D" w:rsidRPr="00992606">
        <w:rPr>
          <w:rFonts w:ascii="Times New Roman" w:hAnsi="Times New Roman" w:cs="Times New Roman"/>
          <w:bCs/>
          <w:color w:val="555454"/>
          <w:sz w:val="20"/>
          <w:szCs w:val="20"/>
          <w:lang w:val="en-US"/>
        </w:rPr>
        <w:t xml:space="preserve">residents </w:t>
      </w:r>
      <w:r w:rsidRPr="00992606">
        <w:rPr>
          <w:rFonts w:ascii="Times New Roman" w:hAnsi="Times New Roman" w:cs="Times New Roman"/>
          <w:bCs/>
          <w:color w:val="555454"/>
          <w:sz w:val="20"/>
          <w:szCs w:val="20"/>
          <w:lang w:val="en-US"/>
        </w:rPr>
        <w:t>get a better understanding of the scope and timing of the rehabilitation.</w:t>
      </w:r>
    </w:p>
    <w:p w14:paraId="033EFCBA" w14:textId="77777777" w:rsidR="00AC3BA4" w:rsidRDefault="00AC3BA4">
      <w:pPr>
        <w:rPr>
          <w:rFonts w:ascii="Times New Roman" w:hAnsi="Times New Roman" w:cs="Times New Roman"/>
          <w:bCs/>
          <w:color w:val="555454"/>
          <w:sz w:val="20"/>
          <w:szCs w:val="20"/>
          <w:lang w:val="en-US"/>
        </w:rPr>
      </w:pPr>
    </w:p>
    <w:p w14:paraId="62CFC27F" w14:textId="77777777" w:rsidR="00EC06F9" w:rsidRPr="00992606" w:rsidRDefault="00EC06F9">
      <w:pPr>
        <w:rPr>
          <w:rFonts w:ascii="Times New Roman" w:hAnsi="Times New Roman" w:cs="Times New Roman"/>
          <w:bCs/>
          <w:color w:val="555454"/>
          <w:sz w:val="20"/>
          <w:szCs w:val="20"/>
          <w:lang w:val="en-US"/>
        </w:rPr>
      </w:pPr>
    </w:p>
    <w:p w14:paraId="3F436996" w14:textId="6770A5EF" w:rsidR="00D979F4" w:rsidRDefault="00AC3BA4">
      <w:pPr>
        <w:rPr>
          <w:rFonts w:ascii="Times New Roman" w:hAnsi="Times New Roman" w:cs="Times New Roman"/>
          <w:b/>
          <w:bCs/>
          <w:color w:val="555454"/>
          <w:sz w:val="20"/>
          <w:szCs w:val="20"/>
          <w:lang w:val="en-US"/>
        </w:rPr>
      </w:pPr>
      <w:r w:rsidRPr="00992606">
        <w:rPr>
          <w:rFonts w:ascii="Times New Roman" w:hAnsi="Times New Roman" w:cs="Times New Roman"/>
          <w:b/>
          <w:bCs/>
          <w:color w:val="555454"/>
          <w:sz w:val="20"/>
          <w:szCs w:val="20"/>
          <w:lang w:val="en-US"/>
        </w:rPr>
        <w:t>Comments</w:t>
      </w:r>
      <w:r w:rsidR="00B3589D" w:rsidRPr="00992606">
        <w:rPr>
          <w:rFonts w:ascii="Times New Roman" w:hAnsi="Times New Roman" w:cs="Times New Roman"/>
          <w:b/>
          <w:bCs/>
          <w:color w:val="555454"/>
          <w:sz w:val="20"/>
          <w:szCs w:val="20"/>
          <w:lang w:val="en-US"/>
        </w:rPr>
        <w:t>:</w:t>
      </w:r>
    </w:p>
    <w:p w14:paraId="474F6CEE" w14:textId="77777777" w:rsidR="00EC06F9" w:rsidRPr="00992606" w:rsidRDefault="00EC06F9">
      <w:pPr>
        <w:rPr>
          <w:rFonts w:ascii="Times New Roman" w:hAnsi="Times New Roman" w:cs="Times New Roman"/>
          <w:b/>
          <w:bCs/>
          <w:color w:val="555454"/>
          <w:sz w:val="20"/>
          <w:szCs w:val="20"/>
          <w:lang w:val="en-US"/>
        </w:rPr>
      </w:pPr>
    </w:p>
    <w:p w14:paraId="6ABAE154" w14:textId="3A77EFB4" w:rsidR="00D72AF0" w:rsidRPr="00992606" w:rsidRDefault="00B3589D">
      <w:pPr>
        <w:rPr>
          <w:rFonts w:ascii="Times New Roman" w:hAnsi="Times New Roman" w:cs="Times New Roman"/>
          <w:bCs/>
          <w:i/>
          <w:color w:val="555454"/>
          <w:sz w:val="20"/>
          <w:szCs w:val="20"/>
          <w:u w:val="single"/>
          <w:lang w:val="en-US"/>
        </w:rPr>
      </w:pPr>
      <w:r w:rsidRPr="00992606">
        <w:rPr>
          <w:rFonts w:ascii="Times New Roman" w:hAnsi="Times New Roman" w:cs="Times New Roman"/>
          <w:bCs/>
          <w:i/>
          <w:color w:val="555454"/>
          <w:sz w:val="20"/>
          <w:szCs w:val="20"/>
          <w:u w:val="single"/>
          <w:lang w:val="en-US"/>
        </w:rPr>
        <w:t>General</w:t>
      </w:r>
    </w:p>
    <w:p w14:paraId="1E634483" w14:textId="77777777" w:rsidR="00D72AF0" w:rsidRPr="00992606" w:rsidRDefault="00D72AF0">
      <w:pPr>
        <w:rPr>
          <w:rFonts w:ascii="Times New Roman" w:hAnsi="Times New Roman" w:cs="Times New Roman"/>
          <w:b/>
          <w:bCs/>
          <w:color w:val="555454"/>
          <w:sz w:val="20"/>
          <w:szCs w:val="20"/>
          <w:lang w:val="en-US"/>
        </w:rPr>
      </w:pPr>
    </w:p>
    <w:p w14:paraId="18366301" w14:textId="77777777" w:rsidR="00B43AE0" w:rsidRPr="00992606" w:rsidRDefault="00AC3BA4">
      <w:pPr>
        <w:rPr>
          <w:rFonts w:ascii="Times New Roman" w:hAnsi="Times New Roman" w:cs="Times New Roman"/>
          <w:sz w:val="20"/>
          <w:szCs w:val="20"/>
        </w:rPr>
      </w:pPr>
      <w:r w:rsidRPr="00992606">
        <w:rPr>
          <w:rFonts w:ascii="Times New Roman" w:hAnsi="Times New Roman" w:cs="Times New Roman"/>
          <w:sz w:val="20"/>
          <w:szCs w:val="20"/>
        </w:rPr>
        <w:t>CHNA is pleased that the design of the O-train</w:t>
      </w:r>
      <w:r w:rsidR="00317FB1" w:rsidRPr="00992606">
        <w:rPr>
          <w:rFonts w:ascii="Times New Roman" w:hAnsi="Times New Roman" w:cs="Times New Roman"/>
          <w:sz w:val="20"/>
          <w:szCs w:val="20"/>
        </w:rPr>
        <w:t xml:space="preserve"> </w:t>
      </w:r>
      <w:proofErr w:type="gramStart"/>
      <w:r w:rsidR="00317FB1" w:rsidRPr="00992606">
        <w:rPr>
          <w:rFonts w:ascii="Times New Roman" w:hAnsi="Times New Roman" w:cs="Times New Roman"/>
          <w:sz w:val="20"/>
          <w:szCs w:val="20"/>
        </w:rPr>
        <w:t>bridge</w:t>
      </w:r>
      <w:proofErr w:type="gramEnd"/>
      <w:r w:rsidR="00317FB1" w:rsidRPr="00992606">
        <w:rPr>
          <w:rFonts w:ascii="Times New Roman" w:hAnsi="Times New Roman" w:cs="Times New Roman"/>
          <w:sz w:val="20"/>
          <w:szCs w:val="20"/>
        </w:rPr>
        <w:t xml:space="preserve"> “does not preclude a future west side multi-use pathway or similar facility”.  This is an improvement on the initial design which did not allow for a future </w:t>
      </w:r>
      <w:proofErr w:type="gramStart"/>
      <w:r w:rsidR="00317FB1" w:rsidRPr="00992606">
        <w:rPr>
          <w:rFonts w:ascii="Times New Roman" w:hAnsi="Times New Roman" w:cs="Times New Roman"/>
          <w:sz w:val="20"/>
          <w:szCs w:val="20"/>
        </w:rPr>
        <w:t>west-side</w:t>
      </w:r>
      <w:proofErr w:type="gramEnd"/>
      <w:r w:rsidR="00317FB1" w:rsidRPr="00992606">
        <w:rPr>
          <w:rFonts w:ascii="Times New Roman" w:hAnsi="Times New Roman" w:cs="Times New Roman"/>
          <w:sz w:val="20"/>
          <w:szCs w:val="20"/>
        </w:rPr>
        <w:t xml:space="preserve"> MUP. (Section E 8)</w:t>
      </w:r>
    </w:p>
    <w:p w14:paraId="7980EA16" w14:textId="77777777" w:rsidR="00317FB1" w:rsidRPr="00992606" w:rsidRDefault="00317FB1">
      <w:pPr>
        <w:rPr>
          <w:rFonts w:ascii="Times New Roman" w:hAnsi="Times New Roman" w:cs="Times New Roman"/>
          <w:sz w:val="20"/>
          <w:szCs w:val="20"/>
        </w:rPr>
      </w:pPr>
    </w:p>
    <w:p w14:paraId="61A14E31" w14:textId="2404938F" w:rsidR="00317FB1" w:rsidRPr="00992606" w:rsidRDefault="00317FB1">
      <w:pPr>
        <w:rPr>
          <w:rFonts w:ascii="Times New Roman" w:hAnsi="Times New Roman" w:cs="Times New Roman"/>
          <w:sz w:val="20"/>
          <w:szCs w:val="20"/>
        </w:rPr>
      </w:pPr>
      <w:r w:rsidRPr="00992606">
        <w:rPr>
          <w:rFonts w:ascii="Times New Roman" w:hAnsi="Times New Roman" w:cs="Times New Roman"/>
          <w:sz w:val="20"/>
          <w:szCs w:val="20"/>
        </w:rPr>
        <w:t xml:space="preserve">CHNA is pleased the Study indicates there will be “landscaping of four quadrants [surrounding the bridge] where feasible. We hope that all of the bridges adjacent to our </w:t>
      </w:r>
      <w:r w:rsidR="00B3589D" w:rsidRPr="00992606">
        <w:rPr>
          <w:rFonts w:ascii="Times New Roman" w:hAnsi="Times New Roman" w:cs="Times New Roman"/>
          <w:sz w:val="20"/>
          <w:szCs w:val="20"/>
        </w:rPr>
        <w:t>community can be landscaped, al</w:t>
      </w:r>
      <w:r w:rsidRPr="00992606">
        <w:rPr>
          <w:rFonts w:ascii="Times New Roman" w:hAnsi="Times New Roman" w:cs="Times New Roman"/>
          <w:sz w:val="20"/>
          <w:szCs w:val="20"/>
        </w:rPr>
        <w:t xml:space="preserve">though we recognize that the O-train </w:t>
      </w:r>
      <w:proofErr w:type="gramStart"/>
      <w:r w:rsidRPr="00992606">
        <w:rPr>
          <w:rFonts w:ascii="Times New Roman" w:hAnsi="Times New Roman" w:cs="Times New Roman"/>
          <w:sz w:val="20"/>
          <w:szCs w:val="20"/>
        </w:rPr>
        <w:t>bridge</w:t>
      </w:r>
      <w:proofErr w:type="gramEnd"/>
      <w:r w:rsidRPr="00992606">
        <w:rPr>
          <w:rFonts w:ascii="Times New Roman" w:hAnsi="Times New Roman" w:cs="Times New Roman"/>
          <w:sz w:val="20"/>
          <w:szCs w:val="20"/>
        </w:rPr>
        <w:t xml:space="preserve"> – with the complication of the MUP – might present additional complexities for landscaping. (Section E 9)</w:t>
      </w:r>
    </w:p>
    <w:p w14:paraId="0441A5EA" w14:textId="77777777" w:rsidR="00317FB1" w:rsidRPr="00992606" w:rsidRDefault="00317FB1">
      <w:pPr>
        <w:rPr>
          <w:rFonts w:ascii="Times New Roman" w:hAnsi="Times New Roman" w:cs="Times New Roman"/>
          <w:sz w:val="20"/>
          <w:szCs w:val="20"/>
        </w:rPr>
      </w:pPr>
    </w:p>
    <w:p w14:paraId="6586BC00" w14:textId="77777777" w:rsidR="00317FB1" w:rsidRPr="00992606" w:rsidRDefault="00317FB1">
      <w:pPr>
        <w:rPr>
          <w:rFonts w:ascii="Times New Roman" w:hAnsi="Times New Roman" w:cs="Times New Roman"/>
          <w:sz w:val="20"/>
          <w:szCs w:val="20"/>
        </w:rPr>
      </w:pPr>
      <w:r w:rsidRPr="00992606">
        <w:rPr>
          <w:rFonts w:ascii="Times New Roman" w:hAnsi="Times New Roman" w:cs="Times New Roman"/>
          <w:sz w:val="20"/>
          <w:szCs w:val="20"/>
        </w:rPr>
        <w:t>CHNA is pleased that the bridge underpasses will have “improved lighting (by the City of Ottawa) to improve the safety and personal security under the bridges and create a greater sense of openness for the users on the municipal street.” (Section E 9)</w:t>
      </w:r>
    </w:p>
    <w:p w14:paraId="7CE73C77" w14:textId="77777777" w:rsidR="00317FB1" w:rsidRPr="00992606" w:rsidRDefault="00317FB1">
      <w:pPr>
        <w:rPr>
          <w:rFonts w:ascii="Times New Roman" w:hAnsi="Times New Roman" w:cs="Times New Roman"/>
          <w:sz w:val="20"/>
          <w:szCs w:val="20"/>
        </w:rPr>
      </w:pPr>
    </w:p>
    <w:p w14:paraId="4E0793B8" w14:textId="401BEF28" w:rsidR="00D979F4" w:rsidRPr="00992606" w:rsidRDefault="00D979F4">
      <w:pPr>
        <w:rPr>
          <w:rFonts w:ascii="Times New Roman" w:hAnsi="Times New Roman" w:cs="Times New Roman"/>
          <w:sz w:val="20"/>
          <w:szCs w:val="20"/>
        </w:rPr>
      </w:pPr>
      <w:r w:rsidRPr="00992606">
        <w:rPr>
          <w:rFonts w:ascii="Times New Roman" w:hAnsi="Times New Roman" w:cs="Times New Roman"/>
          <w:sz w:val="20"/>
          <w:szCs w:val="20"/>
        </w:rPr>
        <w:t xml:space="preserve">CHNA is pleased that adverse effects of the bridge construction on Species at Risk - in particular birds – is being considered.  While we are pleased that </w:t>
      </w:r>
      <w:proofErr w:type="gramStart"/>
      <w:r w:rsidRPr="00992606">
        <w:rPr>
          <w:rFonts w:ascii="Times New Roman" w:hAnsi="Times New Roman" w:cs="Times New Roman"/>
          <w:sz w:val="20"/>
          <w:szCs w:val="20"/>
        </w:rPr>
        <w:t>staff are</w:t>
      </w:r>
      <w:proofErr w:type="gramEnd"/>
      <w:r w:rsidRPr="00992606">
        <w:rPr>
          <w:rFonts w:ascii="Times New Roman" w:hAnsi="Times New Roman" w:cs="Times New Roman"/>
          <w:sz w:val="20"/>
          <w:szCs w:val="20"/>
        </w:rPr>
        <w:t xml:space="preserve"> being trained to recognize</w:t>
      </w:r>
      <w:r w:rsidR="00EE3E86" w:rsidRPr="00992606">
        <w:rPr>
          <w:rFonts w:ascii="Times New Roman" w:hAnsi="Times New Roman" w:cs="Times New Roman"/>
          <w:sz w:val="20"/>
          <w:szCs w:val="20"/>
        </w:rPr>
        <w:t xml:space="preserve"> such species, CHNA asks</w:t>
      </w:r>
      <w:r w:rsidRPr="00992606">
        <w:rPr>
          <w:rFonts w:ascii="Times New Roman" w:hAnsi="Times New Roman" w:cs="Times New Roman"/>
          <w:sz w:val="20"/>
          <w:szCs w:val="20"/>
        </w:rPr>
        <w:t xml:space="preserve"> if Ottawa’s birding co</w:t>
      </w:r>
      <w:r w:rsidR="00EE3E86" w:rsidRPr="00992606">
        <w:rPr>
          <w:rFonts w:ascii="Times New Roman" w:hAnsi="Times New Roman" w:cs="Times New Roman"/>
          <w:sz w:val="20"/>
          <w:szCs w:val="20"/>
        </w:rPr>
        <w:t>mmunity will be asked to assist?</w:t>
      </w:r>
    </w:p>
    <w:p w14:paraId="307E2C5E" w14:textId="77777777" w:rsidR="00EE3E86" w:rsidRPr="00992606" w:rsidRDefault="00EE3E86">
      <w:pPr>
        <w:rPr>
          <w:rFonts w:ascii="Times New Roman" w:hAnsi="Times New Roman" w:cs="Times New Roman"/>
          <w:sz w:val="20"/>
          <w:szCs w:val="20"/>
        </w:rPr>
      </w:pPr>
    </w:p>
    <w:p w14:paraId="7378D5BB" w14:textId="76424652" w:rsidR="00EE3E86" w:rsidRPr="00992606" w:rsidRDefault="00EE3E86">
      <w:pPr>
        <w:rPr>
          <w:rFonts w:ascii="Times New Roman" w:hAnsi="Times New Roman" w:cs="Times New Roman"/>
          <w:sz w:val="20"/>
          <w:szCs w:val="20"/>
        </w:rPr>
      </w:pPr>
      <w:r w:rsidRPr="00992606">
        <w:rPr>
          <w:rFonts w:ascii="Times New Roman" w:hAnsi="Times New Roman" w:cs="Times New Roman"/>
          <w:sz w:val="20"/>
          <w:szCs w:val="20"/>
        </w:rPr>
        <w:t>On Page VI of the summary, the study notes that “consistency along the corridor” is an objective of the bridge project.  Will that mean consistency on both sides of the 417?  Will that mean that enhancements associated with bridges to be rehabilitated will be identical to enha</w:t>
      </w:r>
      <w:r w:rsidR="00A7378D" w:rsidRPr="00992606">
        <w:rPr>
          <w:rFonts w:ascii="Times New Roman" w:hAnsi="Times New Roman" w:cs="Times New Roman"/>
          <w:sz w:val="20"/>
          <w:szCs w:val="20"/>
        </w:rPr>
        <w:t xml:space="preserve">ncements associated with </w:t>
      </w:r>
      <w:r w:rsidR="0082618D">
        <w:rPr>
          <w:rFonts w:ascii="Times New Roman" w:hAnsi="Times New Roman" w:cs="Times New Roman"/>
          <w:sz w:val="20"/>
          <w:szCs w:val="20"/>
        </w:rPr>
        <w:t>bridges to be replaced?</w:t>
      </w:r>
    </w:p>
    <w:p w14:paraId="13BAE8AA" w14:textId="77777777" w:rsidR="00D979F4" w:rsidRPr="00992606" w:rsidRDefault="00D979F4">
      <w:pPr>
        <w:rPr>
          <w:rFonts w:ascii="Times New Roman" w:hAnsi="Times New Roman" w:cs="Times New Roman"/>
          <w:sz w:val="20"/>
          <w:szCs w:val="20"/>
        </w:rPr>
      </w:pPr>
    </w:p>
    <w:p w14:paraId="047C8E0A" w14:textId="6878AE35" w:rsidR="00317FB1" w:rsidRPr="00992606" w:rsidRDefault="00B3589D">
      <w:pPr>
        <w:rPr>
          <w:rFonts w:ascii="Times New Roman" w:hAnsi="Times New Roman" w:cs="Times New Roman"/>
          <w:i/>
          <w:sz w:val="20"/>
          <w:szCs w:val="20"/>
          <w:u w:val="single"/>
        </w:rPr>
      </w:pPr>
      <w:r w:rsidRPr="00992606">
        <w:rPr>
          <w:rFonts w:ascii="Times New Roman" w:hAnsi="Times New Roman" w:cs="Times New Roman"/>
          <w:i/>
          <w:sz w:val="20"/>
          <w:szCs w:val="20"/>
          <w:u w:val="single"/>
        </w:rPr>
        <w:t>Rehabilitation or</w:t>
      </w:r>
      <w:r w:rsidR="00D72AF0" w:rsidRPr="00992606">
        <w:rPr>
          <w:rFonts w:ascii="Times New Roman" w:hAnsi="Times New Roman" w:cs="Times New Roman"/>
          <w:i/>
          <w:sz w:val="20"/>
          <w:szCs w:val="20"/>
          <w:u w:val="single"/>
        </w:rPr>
        <w:t xml:space="preserve"> Replacement</w:t>
      </w:r>
    </w:p>
    <w:p w14:paraId="65DD9720" w14:textId="77777777" w:rsidR="00EF4360" w:rsidRPr="00992606" w:rsidRDefault="00EF4360">
      <w:pPr>
        <w:rPr>
          <w:rFonts w:ascii="Times New Roman" w:hAnsi="Times New Roman" w:cs="Times New Roman"/>
          <w:sz w:val="20"/>
          <w:szCs w:val="20"/>
        </w:rPr>
      </w:pPr>
    </w:p>
    <w:p w14:paraId="2FBA8297" w14:textId="2130A676" w:rsidR="00DB1C05" w:rsidRPr="00992606" w:rsidRDefault="00D72AF0">
      <w:pPr>
        <w:rPr>
          <w:rFonts w:ascii="Times New Roman" w:hAnsi="Times New Roman" w:cs="Times New Roman"/>
          <w:sz w:val="20"/>
          <w:szCs w:val="20"/>
        </w:rPr>
      </w:pPr>
      <w:r w:rsidRPr="00992606">
        <w:rPr>
          <w:rFonts w:ascii="Times New Roman" w:hAnsi="Times New Roman" w:cs="Times New Roman"/>
          <w:sz w:val="20"/>
          <w:szCs w:val="20"/>
        </w:rPr>
        <w:t>CHNA notes tha</w:t>
      </w:r>
      <w:r w:rsidR="00C21F2E" w:rsidRPr="00992606">
        <w:rPr>
          <w:rFonts w:ascii="Times New Roman" w:hAnsi="Times New Roman" w:cs="Times New Roman"/>
          <w:sz w:val="20"/>
          <w:szCs w:val="20"/>
        </w:rPr>
        <w:t>t four</w:t>
      </w:r>
      <w:r w:rsidR="00EF4360" w:rsidRPr="00992606">
        <w:rPr>
          <w:rFonts w:ascii="Times New Roman" w:hAnsi="Times New Roman" w:cs="Times New Roman"/>
          <w:sz w:val="20"/>
          <w:szCs w:val="20"/>
        </w:rPr>
        <w:t xml:space="preserve"> of the bridges bordering</w:t>
      </w:r>
      <w:r w:rsidRPr="00992606">
        <w:rPr>
          <w:rFonts w:ascii="Times New Roman" w:hAnsi="Times New Roman" w:cs="Times New Roman"/>
          <w:sz w:val="20"/>
          <w:szCs w:val="20"/>
        </w:rPr>
        <w:t xml:space="preserve"> our community</w:t>
      </w:r>
      <w:r w:rsidR="00C21F2E" w:rsidRPr="00992606">
        <w:rPr>
          <w:rFonts w:ascii="Times New Roman" w:hAnsi="Times New Roman" w:cs="Times New Roman"/>
          <w:sz w:val="20"/>
          <w:szCs w:val="20"/>
        </w:rPr>
        <w:t xml:space="preserve"> (Holland to Bayswater) -</w:t>
      </w:r>
      <w:r w:rsidRPr="00992606">
        <w:rPr>
          <w:rFonts w:ascii="Times New Roman" w:hAnsi="Times New Roman" w:cs="Times New Roman"/>
          <w:sz w:val="20"/>
          <w:szCs w:val="20"/>
        </w:rPr>
        <w:t xml:space="preserve"> with the exception of the O</w:t>
      </w:r>
      <w:r w:rsidR="00EF4360" w:rsidRPr="00992606">
        <w:rPr>
          <w:rFonts w:ascii="Times New Roman" w:hAnsi="Times New Roman" w:cs="Times New Roman"/>
          <w:sz w:val="20"/>
          <w:szCs w:val="20"/>
        </w:rPr>
        <w:t>-</w:t>
      </w:r>
      <w:r w:rsidRPr="00992606">
        <w:rPr>
          <w:rFonts w:ascii="Times New Roman" w:hAnsi="Times New Roman" w:cs="Times New Roman"/>
          <w:sz w:val="20"/>
          <w:szCs w:val="20"/>
        </w:rPr>
        <w:t xml:space="preserve">Train </w:t>
      </w:r>
      <w:proofErr w:type="gramStart"/>
      <w:r w:rsidRPr="00992606">
        <w:rPr>
          <w:rFonts w:ascii="Times New Roman" w:hAnsi="Times New Roman" w:cs="Times New Roman"/>
          <w:sz w:val="20"/>
          <w:szCs w:val="20"/>
        </w:rPr>
        <w:t>bridge</w:t>
      </w:r>
      <w:proofErr w:type="gramEnd"/>
      <w:r w:rsidRPr="00992606">
        <w:rPr>
          <w:rFonts w:ascii="Times New Roman" w:hAnsi="Times New Roman" w:cs="Times New Roman"/>
          <w:sz w:val="20"/>
          <w:szCs w:val="20"/>
        </w:rPr>
        <w:t xml:space="preserve"> – are </w:t>
      </w:r>
      <w:r w:rsidR="00EF4360" w:rsidRPr="00992606">
        <w:rPr>
          <w:rFonts w:ascii="Times New Roman" w:hAnsi="Times New Roman" w:cs="Times New Roman"/>
          <w:sz w:val="20"/>
          <w:szCs w:val="20"/>
        </w:rPr>
        <w:t>being rehabilitated, while other bridges in adjacent c</w:t>
      </w:r>
      <w:r w:rsidR="00DB1C05" w:rsidRPr="00992606">
        <w:rPr>
          <w:rFonts w:ascii="Times New Roman" w:hAnsi="Times New Roman" w:cs="Times New Roman"/>
          <w:sz w:val="20"/>
          <w:szCs w:val="20"/>
        </w:rPr>
        <w:t xml:space="preserve">ommunities are being replaced. </w:t>
      </w:r>
    </w:p>
    <w:p w14:paraId="45E11729" w14:textId="77777777" w:rsidR="00CD0C1A" w:rsidRPr="00992606" w:rsidRDefault="00CD0C1A">
      <w:pPr>
        <w:rPr>
          <w:rFonts w:ascii="Times New Roman" w:hAnsi="Times New Roman" w:cs="Times New Roman"/>
          <w:sz w:val="20"/>
          <w:szCs w:val="20"/>
        </w:rPr>
      </w:pPr>
    </w:p>
    <w:p w14:paraId="674253F6" w14:textId="075BCA68" w:rsidR="00CD0C1A" w:rsidRPr="00992606" w:rsidRDefault="00CD0C1A">
      <w:pPr>
        <w:rPr>
          <w:rFonts w:ascii="Times New Roman" w:hAnsi="Times New Roman" w:cs="Times New Roman"/>
          <w:sz w:val="20"/>
          <w:szCs w:val="20"/>
        </w:rPr>
      </w:pPr>
      <w:r w:rsidRPr="00992606">
        <w:rPr>
          <w:rFonts w:ascii="Times New Roman" w:hAnsi="Times New Roman" w:cs="Times New Roman"/>
          <w:sz w:val="20"/>
          <w:szCs w:val="20"/>
        </w:rPr>
        <w:lastRenderedPageBreak/>
        <w:t>CHNA notes the proposal to buy out 47 Young Street (commercial property) because of its close proximity to the bridge and the complexities and increased expense this proximity would bring to the project.  CHNA is pleased that the property owner has been consulted as part of this study.</w:t>
      </w:r>
    </w:p>
    <w:p w14:paraId="1118BDC5" w14:textId="77777777" w:rsidR="00BD2DB9" w:rsidRPr="00992606" w:rsidRDefault="00BD2DB9" w:rsidP="00BD2DB9">
      <w:pPr>
        <w:rPr>
          <w:rFonts w:ascii="Times New Roman" w:hAnsi="Times New Roman" w:cs="Times New Roman"/>
          <w:sz w:val="20"/>
          <w:szCs w:val="20"/>
        </w:rPr>
      </w:pPr>
    </w:p>
    <w:p w14:paraId="378FE803" w14:textId="40B6E4A7" w:rsidR="00D72AF0" w:rsidRPr="00992606" w:rsidRDefault="00DB1C05">
      <w:pPr>
        <w:rPr>
          <w:rFonts w:ascii="Times New Roman" w:hAnsi="Times New Roman" w:cs="Times New Roman"/>
          <w:sz w:val="20"/>
          <w:szCs w:val="20"/>
        </w:rPr>
      </w:pPr>
      <w:r w:rsidRPr="00992606">
        <w:rPr>
          <w:rFonts w:ascii="Times New Roman" w:hAnsi="Times New Roman" w:cs="Times New Roman"/>
          <w:sz w:val="20"/>
          <w:szCs w:val="20"/>
        </w:rPr>
        <w:t xml:space="preserve">Most of the bridges covered by this study are of a similar design (built in 1961 or </w:t>
      </w:r>
      <w:r w:rsidR="0082618D">
        <w:rPr>
          <w:rFonts w:ascii="Times New Roman" w:hAnsi="Times New Roman" w:cs="Times New Roman"/>
          <w:sz w:val="20"/>
          <w:szCs w:val="20"/>
        </w:rPr>
        <w:t>19</w:t>
      </w:r>
      <w:r w:rsidRPr="00992606">
        <w:rPr>
          <w:rFonts w:ascii="Times New Roman" w:hAnsi="Times New Roman" w:cs="Times New Roman"/>
          <w:sz w:val="20"/>
          <w:szCs w:val="20"/>
        </w:rPr>
        <w:t xml:space="preserve">62 of two bridge structures separated by a longitudinal joint) so we would assume that the necessity of replacing this bridge design would be consistent from bridge to bridge. </w:t>
      </w:r>
      <w:r w:rsidR="00EF4360" w:rsidRPr="00992606">
        <w:rPr>
          <w:rFonts w:ascii="Times New Roman" w:hAnsi="Times New Roman" w:cs="Times New Roman"/>
          <w:sz w:val="20"/>
          <w:szCs w:val="20"/>
        </w:rPr>
        <w:t xml:space="preserve">We </w:t>
      </w:r>
      <w:r w:rsidRPr="00992606">
        <w:rPr>
          <w:rFonts w:ascii="Times New Roman" w:hAnsi="Times New Roman" w:cs="Times New Roman"/>
          <w:sz w:val="20"/>
          <w:szCs w:val="20"/>
        </w:rPr>
        <w:t xml:space="preserve">find it puzzling </w:t>
      </w:r>
      <w:r w:rsidR="00EF4360" w:rsidRPr="00992606">
        <w:rPr>
          <w:rFonts w:ascii="Times New Roman" w:hAnsi="Times New Roman" w:cs="Times New Roman"/>
          <w:sz w:val="20"/>
          <w:szCs w:val="20"/>
        </w:rPr>
        <w:t xml:space="preserve">that </w:t>
      </w:r>
      <w:proofErr w:type="gramStart"/>
      <w:r w:rsidR="00EF4360" w:rsidRPr="00992606">
        <w:rPr>
          <w:rFonts w:ascii="Times New Roman" w:hAnsi="Times New Roman" w:cs="Times New Roman"/>
          <w:sz w:val="20"/>
          <w:szCs w:val="20"/>
        </w:rPr>
        <w:t xml:space="preserve">the Rochester </w:t>
      </w:r>
      <w:r w:rsidR="0082618D">
        <w:rPr>
          <w:rFonts w:ascii="Times New Roman" w:hAnsi="Times New Roman" w:cs="Times New Roman"/>
          <w:sz w:val="20"/>
          <w:szCs w:val="20"/>
        </w:rPr>
        <w:t xml:space="preserve">Street </w:t>
      </w:r>
      <w:r w:rsidR="00EF4360" w:rsidRPr="00992606">
        <w:rPr>
          <w:rFonts w:ascii="Times New Roman" w:hAnsi="Times New Roman" w:cs="Times New Roman"/>
          <w:sz w:val="20"/>
          <w:szCs w:val="20"/>
        </w:rPr>
        <w:t>bridge</w:t>
      </w:r>
      <w:proofErr w:type="gramEnd"/>
      <w:r w:rsidR="00EF4360" w:rsidRPr="00992606">
        <w:rPr>
          <w:rFonts w:ascii="Times New Roman" w:hAnsi="Times New Roman" w:cs="Times New Roman"/>
          <w:sz w:val="20"/>
          <w:szCs w:val="20"/>
        </w:rPr>
        <w:t xml:space="preserve"> (which is currently rated at f</w:t>
      </w:r>
      <w:r w:rsidR="00C21F2E" w:rsidRPr="00992606">
        <w:rPr>
          <w:rFonts w:ascii="Times New Roman" w:hAnsi="Times New Roman" w:cs="Times New Roman"/>
          <w:sz w:val="20"/>
          <w:szCs w:val="20"/>
        </w:rPr>
        <w:t>air to good condition) is proposed for rapid replacement</w:t>
      </w:r>
      <w:r w:rsidR="00EF4360" w:rsidRPr="00992606">
        <w:rPr>
          <w:rFonts w:ascii="Times New Roman" w:hAnsi="Times New Roman" w:cs="Times New Roman"/>
          <w:sz w:val="20"/>
          <w:szCs w:val="20"/>
        </w:rPr>
        <w:t xml:space="preserve">, while the Bayswater bridge (also rated fair to good) and the Fairmont bridge (rated only as fair) are being </w:t>
      </w:r>
      <w:r w:rsidR="00C21F2E" w:rsidRPr="00992606">
        <w:rPr>
          <w:rFonts w:ascii="Times New Roman" w:hAnsi="Times New Roman" w:cs="Times New Roman"/>
          <w:sz w:val="20"/>
          <w:szCs w:val="20"/>
        </w:rPr>
        <w:t>proposed for rehabilitation</w:t>
      </w:r>
      <w:r w:rsidR="00EF4360" w:rsidRPr="00992606">
        <w:rPr>
          <w:rFonts w:ascii="Times New Roman" w:hAnsi="Times New Roman" w:cs="Times New Roman"/>
          <w:sz w:val="20"/>
          <w:szCs w:val="20"/>
        </w:rPr>
        <w:t>.</w:t>
      </w:r>
      <w:r w:rsidR="00BD2DB9" w:rsidRPr="00992606">
        <w:rPr>
          <w:rFonts w:ascii="Times New Roman" w:hAnsi="Times New Roman" w:cs="Times New Roman"/>
          <w:sz w:val="20"/>
          <w:szCs w:val="20"/>
        </w:rPr>
        <w:t xml:space="preserve"> </w:t>
      </w:r>
      <w:r w:rsidR="0082618D" w:rsidRPr="00992606">
        <w:rPr>
          <w:rFonts w:ascii="Times New Roman" w:hAnsi="Times New Roman" w:cs="Times New Roman"/>
          <w:sz w:val="20"/>
          <w:szCs w:val="20"/>
        </w:rPr>
        <w:t xml:space="preserve">We will be posing questions about the criteria by which these decisions were taken later in this document (under Weighted Factors, Sub Factors and Rankings).  </w:t>
      </w:r>
    </w:p>
    <w:p w14:paraId="626EBAE8" w14:textId="77777777" w:rsidR="00DB1C05" w:rsidRPr="00992606" w:rsidRDefault="00DB1C05">
      <w:pPr>
        <w:rPr>
          <w:rFonts w:ascii="Times New Roman" w:hAnsi="Times New Roman" w:cs="Times New Roman"/>
          <w:sz w:val="20"/>
          <w:szCs w:val="20"/>
        </w:rPr>
      </w:pPr>
    </w:p>
    <w:p w14:paraId="024015CA" w14:textId="49316B21" w:rsidR="00EF4360" w:rsidRPr="00992606" w:rsidRDefault="00EC06F9">
      <w:pPr>
        <w:rPr>
          <w:rFonts w:ascii="Times New Roman" w:hAnsi="Times New Roman" w:cs="Times New Roman"/>
          <w:sz w:val="20"/>
          <w:szCs w:val="20"/>
        </w:rPr>
      </w:pPr>
      <w:r>
        <w:rPr>
          <w:rFonts w:ascii="Times New Roman" w:hAnsi="Times New Roman" w:cs="Times New Roman"/>
          <w:sz w:val="20"/>
          <w:szCs w:val="20"/>
        </w:rPr>
        <w:t>W</w:t>
      </w:r>
      <w:r w:rsidR="00EF4360" w:rsidRPr="00992606">
        <w:rPr>
          <w:rFonts w:ascii="Times New Roman" w:hAnsi="Times New Roman" w:cs="Times New Roman"/>
          <w:sz w:val="20"/>
          <w:szCs w:val="20"/>
        </w:rPr>
        <w:t>e wonder about the implications for the Civic Hospital neighbourhood bridges should they not be replaced:</w:t>
      </w:r>
    </w:p>
    <w:p w14:paraId="41DE7307" w14:textId="77777777" w:rsidR="00EF4360" w:rsidRPr="00992606" w:rsidRDefault="00EF4360">
      <w:pPr>
        <w:rPr>
          <w:rFonts w:ascii="Times New Roman" w:hAnsi="Times New Roman" w:cs="Times New Roman"/>
          <w:sz w:val="20"/>
          <w:szCs w:val="20"/>
        </w:rPr>
      </w:pPr>
    </w:p>
    <w:p w14:paraId="3C0F9A7A" w14:textId="27DC9FF9" w:rsidR="00EF4360" w:rsidRPr="00992606" w:rsidRDefault="00EF4360" w:rsidP="00BD2DB9">
      <w:pPr>
        <w:pStyle w:val="ListParagraph"/>
        <w:numPr>
          <w:ilvl w:val="0"/>
          <w:numId w:val="1"/>
        </w:numPr>
        <w:rPr>
          <w:rFonts w:ascii="Times New Roman" w:hAnsi="Times New Roman" w:cs="Times New Roman"/>
          <w:sz w:val="20"/>
          <w:szCs w:val="20"/>
        </w:rPr>
      </w:pPr>
      <w:r w:rsidRPr="00992606">
        <w:rPr>
          <w:rFonts w:ascii="Times New Roman" w:hAnsi="Times New Roman" w:cs="Times New Roman"/>
          <w:sz w:val="20"/>
          <w:szCs w:val="20"/>
        </w:rPr>
        <w:t>Replacement of the bridges “provides 75 year service life”. What is the service life of rehabilitated bridges</w:t>
      </w:r>
      <w:r w:rsidR="00B42D0B" w:rsidRPr="00992606">
        <w:rPr>
          <w:rFonts w:ascii="Times New Roman" w:hAnsi="Times New Roman" w:cs="Times New Roman"/>
          <w:sz w:val="20"/>
          <w:szCs w:val="20"/>
        </w:rPr>
        <w:t>?</w:t>
      </w:r>
      <w:r w:rsidR="00C21F2E" w:rsidRPr="00992606">
        <w:rPr>
          <w:rFonts w:ascii="Times New Roman" w:hAnsi="Times New Roman" w:cs="Times New Roman"/>
          <w:sz w:val="20"/>
          <w:szCs w:val="20"/>
        </w:rPr>
        <w:t xml:space="preserve"> </w:t>
      </w:r>
      <w:r w:rsidR="00B42D0B" w:rsidRPr="00992606">
        <w:rPr>
          <w:rFonts w:ascii="Times New Roman" w:hAnsi="Times New Roman" w:cs="Times New Roman"/>
          <w:sz w:val="20"/>
          <w:szCs w:val="20"/>
        </w:rPr>
        <w:t>W</w:t>
      </w:r>
      <w:r w:rsidR="00C21F2E" w:rsidRPr="00992606">
        <w:rPr>
          <w:rFonts w:ascii="Times New Roman" w:hAnsi="Times New Roman" w:cs="Times New Roman"/>
          <w:sz w:val="20"/>
          <w:szCs w:val="20"/>
        </w:rPr>
        <w:t>hile the document indicates that the life of the bridges will be extended, there is no indication how long they will last</w:t>
      </w:r>
      <w:r w:rsidR="00EC06F9">
        <w:rPr>
          <w:rFonts w:ascii="Times New Roman" w:hAnsi="Times New Roman" w:cs="Times New Roman"/>
          <w:sz w:val="20"/>
          <w:szCs w:val="20"/>
        </w:rPr>
        <w:t>.</w:t>
      </w:r>
      <w:r w:rsidRPr="00992606">
        <w:rPr>
          <w:rFonts w:ascii="Times New Roman" w:hAnsi="Times New Roman" w:cs="Times New Roman"/>
          <w:sz w:val="20"/>
          <w:szCs w:val="20"/>
        </w:rPr>
        <w:t xml:space="preserve">  </w:t>
      </w:r>
      <w:r w:rsidR="00C71E51" w:rsidRPr="00992606">
        <w:rPr>
          <w:rFonts w:ascii="Times New Roman" w:hAnsi="Times New Roman" w:cs="Times New Roman"/>
          <w:sz w:val="20"/>
          <w:szCs w:val="20"/>
        </w:rPr>
        <w:t>How soon will</w:t>
      </w:r>
      <w:r w:rsidR="00C21F2E" w:rsidRPr="00992606">
        <w:rPr>
          <w:rFonts w:ascii="Times New Roman" w:hAnsi="Times New Roman" w:cs="Times New Roman"/>
          <w:sz w:val="20"/>
          <w:szCs w:val="20"/>
        </w:rPr>
        <w:t xml:space="preserve"> residents </w:t>
      </w:r>
      <w:r w:rsidR="00C71E51" w:rsidRPr="00992606">
        <w:rPr>
          <w:rFonts w:ascii="Times New Roman" w:hAnsi="Times New Roman" w:cs="Times New Roman"/>
          <w:sz w:val="20"/>
          <w:szCs w:val="20"/>
        </w:rPr>
        <w:t xml:space="preserve">of our residential community </w:t>
      </w:r>
      <w:r w:rsidR="00C21F2E" w:rsidRPr="00992606">
        <w:rPr>
          <w:rFonts w:ascii="Times New Roman" w:hAnsi="Times New Roman" w:cs="Times New Roman"/>
          <w:sz w:val="20"/>
          <w:szCs w:val="20"/>
        </w:rPr>
        <w:t xml:space="preserve">be expected to experience a second phase of bridge work should the Holland, </w:t>
      </w:r>
      <w:proofErr w:type="spellStart"/>
      <w:r w:rsidR="00C21F2E" w:rsidRPr="00992606">
        <w:rPr>
          <w:rFonts w:ascii="Times New Roman" w:hAnsi="Times New Roman" w:cs="Times New Roman"/>
          <w:sz w:val="20"/>
          <w:szCs w:val="20"/>
        </w:rPr>
        <w:t>Parkdale</w:t>
      </w:r>
      <w:proofErr w:type="spellEnd"/>
      <w:r w:rsidR="00C21F2E" w:rsidRPr="00992606">
        <w:rPr>
          <w:rFonts w:ascii="Times New Roman" w:hAnsi="Times New Roman" w:cs="Times New Roman"/>
          <w:sz w:val="20"/>
          <w:szCs w:val="20"/>
        </w:rPr>
        <w:t xml:space="preserve">, Fairmont and Bayswater bridges not be replaced at the same time as </w:t>
      </w:r>
      <w:r w:rsidR="00EC06F9">
        <w:rPr>
          <w:rFonts w:ascii="Times New Roman" w:hAnsi="Times New Roman" w:cs="Times New Roman"/>
          <w:sz w:val="20"/>
          <w:szCs w:val="20"/>
        </w:rPr>
        <w:t>other bridges such as Rochester?</w:t>
      </w:r>
    </w:p>
    <w:p w14:paraId="131E249D" w14:textId="77777777" w:rsidR="00C21F2E" w:rsidRPr="00992606" w:rsidRDefault="00C21F2E">
      <w:pPr>
        <w:rPr>
          <w:rFonts w:ascii="Times New Roman" w:hAnsi="Times New Roman" w:cs="Times New Roman"/>
          <w:sz w:val="20"/>
          <w:szCs w:val="20"/>
        </w:rPr>
      </w:pPr>
    </w:p>
    <w:p w14:paraId="3E3DC8B3" w14:textId="4074BB34" w:rsidR="00C21F2E" w:rsidRPr="00992606" w:rsidRDefault="00DB1C05" w:rsidP="00DB1C05">
      <w:pPr>
        <w:pStyle w:val="ListParagraph"/>
        <w:numPr>
          <w:ilvl w:val="0"/>
          <w:numId w:val="1"/>
        </w:numPr>
        <w:rPr>
          <w:rFonts w:ascii="Times New Roman" w:hAnsi="Times New Roman" w:cs="Times New Roman"/>
          <w:sz w:val="20"/>
          <w:szCs w:val="20"/>
        </w:rPr>
      </w:pPr>
      <w:r w:rsidRPr="00992606">
        <w:rPr>
          <w:rFonts w:ascii="Times New Roman" w:hAnsi="Times New Roman" w:cs="Times New Roman"/>
          <w:sz w:val="20"/>
          <w:szCs w:val="20"/>
        </w:rPr>
        <w:t xml:space="preserve">The study </w:t>
      </w:r>
      <w:proofErr w:type="gramStart"/>
      <w:r w:rsidRPr="00992606">
        <w:rPr>
          <w:rFonts w:ascii="Times New Roman" w:hAnsi="Times New Roman" w:cs="Times New Roman"/>
          <w:sz w:val="20"/>
          <w:szCs w:val="20"/>
        </w:rPr>
        <w:t>indicates that</w:t>
      </w:r>
      <w:proofErr w:type="gramEnd"/>
      <w:r w:rsidRPr="00992606">
        <w:rPr>
          <w:rFonts w:ascii="Times New Roman" w:hAnsi="Times New Roman" w:cs="Times New Roman"/>
          <w:sz w:val="20"/>
          <w:szCs w:val="20"/>
        </w:rPr>
        <w:t xml:space="preserve"> “Bridge rehabilitation or replacement provides opportunity to enhance </w:t>
      </w:r>
      <w:r w:rsidR="009A397E" w:rsidRPr="00992606">
        <w:rPr>
          <w:rFonts w:ascii="Times New Roman" w:hAnsi="Times New Roman" w:cs="Times New Roman"/>
          <w:sz w:val="20"/>
          <w:szCs w:val="20"/>
        </w:rPr>
        <w:t xml:space="preserve">aesthetics of existing bridge sites.”  </w:t>
      </w:r>
      <w:r w:rsidR="00B42D0B" w:rsidRPr="00992606">
        <w:rPr>
          <w:rFonts w:ascii="Times New Roman" w:hAnsi="Times New Roman" w:cs="Times New Roman"/>
          <w:sz w:val="20"/>
          <w:szCs w:val="20"/>
        </w:rPr>
        <w:t>Are the design opportunities greater with bridge replacement? W</w:t>
      </w:r>
      <w:r w:rsidR="00C21F2E" w:rsidRPr="00992606">
        <w:rPr>
          <w:rFonts w:ascii="Times New Roman" w:hAnsi="Times New Roman" w:cs="Times New Roman"/>
          <w:sz w:val="20"/>
          <w:szCs w:val="20"/>
        </w:rPr>
        <w:t xml:space="preserve">ill bridge rehabilitation offer equal or similar opportunities to make significant changes to noise barriers, </w:t>
      </w:r>
      <w:r w:rsidR="002347F6" w:rsidRPr="00992606">
        <w:rPr>
          <w:rFonts w:ascii="Times New Roman" w:hAnsi="Times New Roman" w:cs="Times New Roman"/>
          <w:sz w:val="20"/>
          <w:szCs w:val="20"/>
        </w:rPr>
        <w:t xml:space="preserve">improved air quality, light mitigation from the 417, etc. - </w:t>
      </w:r>
      <w:r w:rsidR="00C21F2E" w:rsidRPr="00992606">
        <w:rPr>
          <w:rFonts w:ascii="Times New Roman" w:hAnsi="Times New Roman" w:cs="Times New Roman"/>
          <w:sz w:val="20"/>
          <w:szCs w:val="20"/>
        </w:rPr>
        <w:t>long-standing issue</w:t>
      </w:r>
      <w:r w:rsidR="002347F6" w:rsidRPr="00992606">
        <w:rPr>
          <w:rFonts w:ascii="Times New Roman" w:hAnsi="Times New Roman" w:cs="Times New Roman"/>
          <w:sz w:val="20"/>
          <w:szCs w:val="20"/>
        </w:rPr>
        <w:t>s</w:t>
      </w:r>
      <w:r w:rsidR="00C21F2E" w:rsidRPr="00992606">
        <w:rPr>
          <w:rFonts w:ascii="Times New Roman" w:hAnsi="Times New Roman" w:cs="Times New Roman"/>
          <w:sz w:val="20"/>
          <w:szCs w:val="20"/>
        </w:rPr>
        <w:t xml:space="preserve"> for residents of our community?</w:t>
      </w:r>
      <w:r w:rsidR="009A397E" w:rsidRPr="00992606">
        <w:rPr>
          <w:rFonts w:ascii="Times New Roman" w:hAnsi="Times New Roman" w:cs="Times New Roman"/>
          <w:sz w:val="20"/>
          <w:szCs w:val="20"/>
        </w:rPr>
        <w:t xml:space="preserve"> </w:t>
      </w:r>
    </w:p>
    <w:p w14:paraId="7DA89DA8" w14:textId="77777777" w:rsidR="009A397E" w:rsidRDefault="009A397E" w:rsidP="009A397E">
      <w:pPr>
        <w:rPr>
          <w:rFonts w:ascii="Times New Roman" w:hAnsi="Times New Roman" w:cs="Times New Roman"/>
          <w:sz w:val="20"/>
          <w:szCs w:val="20"/>
        </w:rPr>
      </w:pPr>
    </w:p>
    <w:p w14:paraId="57657620" w14:textId="77777777" w:rsidR="00EC06F9" w:rsidRPr="00992606" w:rsidRDefault="00EC06F9" w:rsidP="009A397E">
      <w:pPr>
        <w:rPr>
          <w:rFonts w:ascii="Times New Roman" w:hAnsi="Times New Roman" w:cs="Times New Roman"/>
          <w:sz w:val="20"/>
          <w:szCs w:val="20"/>
        </w:rPr>
      </w:pPr>
    </w:p>
    <w:p w14:paraId="58C7A242" w14:textId="19A8121E" w:rsidR="009A397E" w:rsidRPr="00992606" w:rsidRDefault="009A397E" w:rsidP="009A397E">
      <w:pPr>
        <w:rPr>
          <w:rFonts w:ascii="Times New Roman" w:hAnsi="Times New Roman" w:cs="Times New Roman"/>
          <w:i/>
          <w:sz w:val="20"/>
          <w:szCs w:val="20"/>
          <w:u w:val="single"/>
        </w:rPr>
      </w:pPr>
      <w:r w:rsidRPr="00992606">
        <w:rPr>
          <w:rFonts w:ascii="Times New Roman" w:hAnsi="Times New Roman" w:cs="Times New Roman"/>
          <w:i/>
          <w:sz w:val="20"/>
          <w:szCs w:val="20"/>
          <w:u w:val="single"/>
        </w:rPr>
        <w:t>Weight</w:t>
      </w:r>
      <w:r w:rsidR="00B42D0B" w:rsidRPr="00992606">
        <w:rPr>
          <w:rFonts w:ascii="Times New Roman" w:hAnsi="Times New Roman" w:cs="Times New Roman"/>
          <w:i/>
          <w:sz w:val="20"/>
          <w:szCs w:val="20"/>
          <w:u w:val="single"/>
        </w:rPr>
        <w:t xml:space="preserve">ed Factors, Sub Factors </w:t>
      </w:r>
      <w:r w:rsidRPr="00992606">
        <w:rPr>
          <w:rFonts w:ascii="Times New Roman" w:hAnsi="Times New Roman" w:cs="Times New Roman"/>
          <w:i/>
          <w:sz w:val="20"/>
          <w:szCs w:val="20"/>
          <w:u w:val="single"/>
        </w:rPr>
        <w:t>and Rankings</w:t>
      </w:r>
    </w:p>
    <w:p w14:paraId="3E893E76" w14:textId="77777777" w:rsidR="009A397E" w:rsidRPr="00992606" w:rsidRDefault="009A397E" w:rsidP="009A397E">
      <w:pPr>
        <w:rPr>
          <w:rFonts w:ascii="Times New Roman" w:hAnsi="Times New Roman" w:cs="Times New Roman"/>
          <w:sz w:val="20"/>
          <w:szCs w:val="20"/>
        </w:rPr>
      </w:pPr>
    </w:p>
    <w:p w14:paraId="1540DF85" w14:textId="3667E57E" w:rsidR="002347F6" w:rsidRPr="00992606" w:rsidRDefault="00A7378D">
      <w:pPr>
        <w:rPr>
          <w:rFonts w:ascii="Times New Roman" w:hAnsi="Times New Roman" w:cs="Times New Roman"/>
          <w:sz w:val="20"/>
          <w:szCs w:val="20"/>
        </w:rPr>
      </w:pPr>
      <w:r w:rsidRPr="00992606">
        <w:rPr>
          <w:rFonts w:ascii="Times New Roman" w:hAnsi="Times New Roman" w:cs="Times New Roman"/>
          <w:sz w:val="20"/>
          <w:szCs w:val="20"/>
        </w:rPr>
        <w:t>CHNA would like to</w:t>
      </w:r>
      <w:r w:rsidR="00B42D0B" w:rsidRPr="00992606">
        <w:rPr>
          <w:rFonts w:ascii="Times New Roman" w:hAnsi="Times New Roman" w:cs="Times New Roman"/>
          <w:sz w:val="20"/>
          <w:szCs w:val="20"/>
        </w:rPr>
        <w:t xml:space="preserve"> understand the rationale behind the decisions as to replacement </w:t>
      </w:r>
      <w:proofErr w:type="spellStart"/>
      <w:r w:rsidR="00B42D0B" w:rsidRPr="00992606">
        <w:rPr>
          <w:rFonts w:ascii="Times New Roman" w:hAnsi="Times New Roman" w:cs="Times New Roman"/>
          <w:sz w:val="20"/>
          <w:szCs w:val="20"/>
        </w:rPr>
        <w:t>vs</w:t>
      </w:r>
      <w:proofErr w:type="spellEnd"/>
      <w:r w:rsidR="00B42D0B" w:rsidRPr="00992606">
        <w:rPr>
          <w:rFonts w:ascii="Times New Roman" w:hAnsi="Times New Roman" w:cs="Times New Roman"/>
          <w:sz w:val="20"/>
          <w:szCs w:val="20"/>
        </w:rPr>
        <w:t xml:space="preserve"> rehabilitation.  </w:t>
      </w:r>
      <w:r w:rsidR="001114E5" w:rsidRPr="00992606">
        <w:rPr>
          <w:rFonts w:ascii="Times New Roman" w:hAnsi="Times New Roman" w:cs="Times New Roman"/>
          <w:sz w:val="20"/>
          <w:szCs w:val="20"/>
        </w:rPr>
        <w:t xml:space="preserve">The document indicates that the Technically Preferred Alternative (TPA) </w:t>
      </w:r>
      <w:r w:rsidR="001F7DC1" w:rsidRPr="00992606">
        <w:rPr>
          <w:rFonts w:ascii="Times New Roman" w:hAnsi="Times New Roman" w:cs="Times New Roman"/>
          <w:sz w:val="20"/>
          <w:szCs w:val="20"/>
        </w:rPr>
        <w:t xml:space="preserve">provided through the Technical Advisory Committee (TAC) will </w:t>
      </w:r>
      <w:r w:rsidR="001F7DC1" w:rsidRPr="00992606">
        <w:rPr>
          <w:rFonts w:ascii="Times New Roman" w:hAnsi="Times New Roman" w:cs="Times New Roman"/>
          <w:b/>
          <w:sz w:val="20"/>
          <w:szCs w:val="20"/>
          <w:u w:val="single"/>
        </w:rPr>
        <w:t>not</w:t>
      </w:r>
      <w:r w:rsidR="001F7DC1" w:rsidRPr="00992606">
        <w:rPr>
          <w:rFonts w:ascii="Times New Roman" w:hAnsi="Times New Roman" w:cs="Times New Roman"/>
          <w:b/>
          <w:sz w:val="20"/>
          <w:szCs w:val="20"/>
        </w:rPr>
        <w:t xml:space="preserve"> </w:t>
      </w:r>
      <w:r w:rsidR="001F7DC1" w:rsidRPr="00992606">
        <w:rPr>
          <w:rFonts w:ascii="Times New Roman" w:hAnsi="Times New Roman" w:cs="Times New Roman"/>
          <w:sz w:val="20"/>
          <w:szCs w:val="20"/>
        </w:rPr>
        <w:t>be the only “justification for selecting a particular option, but it will provide a level of confidence in the selection and the ability to assess trade-offs. This information will be considered and used in the decision-making process…</w:t>
      </w:r>
      <w:proofErr w:type="gramStart"/>
      <w:r w:rsidR="00CD0C1A" w:rsidRPr="00992606">
        <w:rPr>
          <w:rFonts w:ascii="Times New Roman" w:hAnsi="Times New Roman" w:cs="Times New Roman"/>
          <w:sz w:val="20"/>
          <w:szCs w:val="20"/>
        </w:rPr>
        <w:t xml:space="preserve">”  </w:t>
      </w:r>
      <w:proofErr w:type="gramEnd"/>
      <w:r w:rsidR="002347F6" w:rsidRPr="00992606">
        <w:rPr>
          <w:rFonts w:ascii="Times New Roman" w:hAnsi="Times New Roman" w:cs="Times New Roman"/>
          <w:sz w:val="20"/>
          <w:szCs w:val="20"/>
        </w:rPr>
        <w:t>CHNA looked at the differing decisions taken in relation to</w:t>
      </w:r>
      <w:r w:rsidR="001F7DC1" w:rsidRPr="00992606">
        <w:rPr>
          <w:rFonts w:ascii="Times New Roman" w:hAnsi="Times New Roman" w:cs="Times New Roman"/>
          <w:sz w:val="20"/>
          <w:szCs w:val="20"/>
        </w:rPr>
        <w:t xml:space="preserve"> Rochester and </w:t>
      </w:r>
      <w:proofErr w:type="spellStart"/>
      <w:r w:rsidR="001F7DC1" w:rsidRPr="00992606">
        <w:rPr>
          <w:rFonts w:ascii="Times New Roman" w:hAnsi="Times New Roman" w:cs="Times New Roman"/>
          <w:sz w:val="20"/>
          <w:szCs w:val="20"/>
        </w:rPr>
        <w:t>Parkdale</w:t>
      </w:r>
      <w:proofErr w:type="spellEnd"/>
      <w:r w:rsidR="002347F6" w:rsidRPr="00992606">
        <w:rPr>
          <w:rFonts w:ascii="Times New Roman" w:hAnsi="Times New Roman" w:cs="Times New Roman"/>
          <w:sz w:val="20"/>
          <w:szCs w:val="20"/>
        </w:rPr>
        <w:t>.</w:t>
      </w:r>
    </w:p>
    <w:p w14:paraId="1A1C0071" w14:textId="77777777" w:rsidR="002347F6" w:rsidRPr="00992606" w:rsidRDefault="001F7DC1">
      <w:pPr>
        <w:rPr>
          <w:rFonts w:ascii="Times New Roman" w:hAnsi="Times New Roman" w:cs="Times New Roman"/>
          <w:sz w:val="20"/>
          <w:szCs w:val="20"/>
        </w:rPr>
      </w:pPr>
      <w:r w:rsidRPr="00992606">
        <w:rPr>
          <w:rFonts w:ascii="Times New Roman" w:hAnsi="Times New Roman" w:cs="Times New Roman"/>
          <w:sz w:val="20"/>
          <w:szCs w:val="20"/>
        </w:rPr>
        <w:t xml:space="preserve"> </w:t>
      </w:r>
    </w:p>
    <w:p w14:paraId="0F8CAB6F" w14:textId="08B153CF" w:rsidR="00B42D0B" w:rsidRPr="00992606" w:rsidRDefault="002347F6">
      <w:pPr>
        <w:rPr>
          <w:rFonts w:ascii="Times New Roman" w:hAnsi="Times New Roman" w:cs="Times New Roman"/>
          <w:sz w:val="20"/>
          <w:szCs w:val="20"/>
        </w:rPr>
      </w:pPr>
      <w:r w:rsidRPr="00992606">
        <w:rPr>
          <w:rFonts w:ascii="Times New Roman" w:hAnsi="Times New Roman" w:cs="Times New Roman"/>
          <w:sz w:val="20"/>
          <w:szCs w:val="20"/>
        </w:rPr>
        <w:t>For</w:t>
      </w:r>
      <w:r w:rsidR="00B42D0B" w:rsidRPr="00992606">
        <w:rPr>
          <w:rFonts w:ascii="Times New Roman" w:hAnsi="Times New Roman" w:cs="Times New Roman"/>
          <w:sz w:val="20"/>
          <w:szCs w:val="20"/>
        </w:rPr>
        <w:t xml:space="preserve"> Rochester Street, </w:t>
      </w:r>
      <w:r w:rsidR="001114E5" w:rsidRPr="00992606">
        <w:rPr>
          <w:rFonts w:ascii="Times New Roman" w:hAnsi="Times New Roman" w:cs="Times New Roman"/>
          <w:sz w:val="20"/>
          <w:szCs w:val="20"/>
        </w:rPr>
        <w:t>the document describes the decision as follows:</w:t>
      </w:r>
    </w:p>
    <w:p w14:paraId="04214DA6" w14:textId="77777777" w:rsidR="001114E5" w:rsidRPr="00992606" w:rsidRDefault="001114E5">
      <w:pPr>
        <w:rPr>
          <w:rFonts w:ascii="Times New Roman" w:hAnsi="Times New Roman" w:cs="Times New Roman"/>
          <w:sz w:val="20"/>
          <w:szCs w:val="20"/>
        </w:rPr>
      </w:pPr>
    </w:p>
    <w:p w14:paraId="107254F2" w14:textId="7B806A29" w:rsidR="00B42D0B" w:rsidRPr="00992606" w:rsidRDefault="00B42D0B" w:rsidP="00EE3E86">
      <w:pPr>
        <w:ind w:left="720"/>
        <w:rPr>
          <w:rFonts w:ascii="Times New Roman" w:hAnsi="Times New Roman" w:cs="Times New Roman"/>
          <w:sz w:val="20"/>
          <w:szCs w:val="20"/>
        </w:rPr>
      </w:pPr>
      <w:r w:rsidRPr="00992606">
        <w:rPr>
          <w:rFonts w:ascii="Times New Roman" w:hAnsi="Times New Roman" w:cs="Times New Roman"/>
          <w:sz w:val="20"/>
          <w:szCs w:val="20"/>
        </w:rPr>
        <w:t>“…</w:t>
      </w:r>
      <w:proofErr w:type="gramStart"/>
      <w:r w:rsidRPr="00992606">
        <w:rPr>
          <w:rFonts w:ascii="Times New Roman" w:hAnsi="Times New Roman" w:cs="Times New Roman"/>
          <w:sz w:val="20"/>
          <w:szCs w:val="20"/>
        </w:rPr>
        <w:t>the</w:t>
      </w:r>
      <w:proofErr w:type="gramEnd"/>
      <w:r w:rsidRPr="00992606">
        <w:rPr>
          <w:rFonts w:ascii="Times New Roman" w:hAnsi="Times New Roman" w:cs="Times New Roman"/>
          <w:sz w:val="20"/>
          <w:szCs w:val="20"/>
        </w:rPr>
        <w:t xml:space="preserve"> MATS ranked Alternative A</w:t>
      </w:r>
      <w:r w:rsidR="001114E5" w:rsidRPr="00992606">
        <w:rPr>
          <w:rFonts w:ascii="Times New Roman" w:hAnsi="Times New Roman" w:cs="Times New Roman"/>
          <w:sz w:val="20"/>
          <w:szCs w:val="20"/>
        </w:rPr>
        <w:t>2e, R</w:t>
      </w:r>
      <w:r w:rsidR="00B3589D" w:rsidRPr="00992606">
        <w:rPr>
          <w:rFonts w:ascii="Times New Roman" w:hAnsi="Times New Roman" w:cs="Times New Roman"/>
          <w:sz w:val="20"/>
          <w:szCs w:val="20"/>
        </w:rPr>
        <w:t xml:space="preserve">apid Bridge Rehabilitation, as </w:t>
      </w:r>
      <w:r w:rsidR="001114E5" w:rsidRPr="00992606">
        <w:rPr>
          <w:rFonts w:ascii="Times New Roman" w:hAnsi="Times New Roman" w:cs="Times New Roman"/>
          <w:sz w:val="20"/>
          <w:szCs w:val="20"/>
        </w:rPr>
        <w:t>the Technically Preferred Alternative for both directions. Taking into consideration the implementation of each alternative, the TPA for Rochester Street eastbound and westbound is Alternative C6e [rapid replacement].”</w:t>
      </w:r>
    </w:p>
    <w:p w14:paraId="792E8A67" w14:textId="77777777" w:rsidR="00C21F2E" w:rsidRPr="00992606" w:rsidRDefault="00C21F2E">
      <w:pPr>
        <w:rPr>
          <w:rFonts w:ascii="Times New Roman" w:hAnsi="Times New Roman" w:cs="Times New Roman"/>
          <w:sz w:val="20"/>
          <w:szCs w:val="20"/>
        </w:rPr>
      </w:pPr>
    </w:p>
    <w:p w14:paraId="4B29DB5D" w14:textId="221BDE8C" w:rsidR="00EF4360" w:rsidRPr="00992606" w:rsidRDefault="002347F6">
      <w:pPr>
        <w:rPr>
          <w:rFonts w:ascii="Times New Roman" w:hAnsi="Times New Roman" w:cs="Times New Roman"/>
          <w:sz w:val="20"/>
          <w:szCs w:val="20"/>
        </w:rPr>
      </w:pPr>
      <w:r w:rsidRPr="00992606">
        <w:rPr>
          <w:rFonts w:ascii="Times New Roman" w:hAnsi="Times New Roman" w:cs="Times New Roman"/>
          <w:sz w:val="20"/>
          <w:szCs w:val="20"/>
        </w:rPr>
        <w:t xml:space="preserve">For </w:t>
      </w:r>
      <w:proofErr w:type="spellStart"/>
      <w:r w:rsidR="001114E5" w:rsidRPr="00992606">
        <w:rPr>
          <w:rFonts w:ascii="Times New Roman" w:hAnsi="Times New Roman" w:cs="Times New Roman"/>
          <w:sz w:val="20"/>
          <w:szCs w:val="20"/>
        </w:rPr>
        <w:t>Parkdale</w:t>
      </w:r>
      <w:proofErr w:type="spellEnd"/>
      <w:r w:rsidR="001114E5" w:rsidRPr="00992606">
        <w:rPr>
          <w:rFonts w:ascii="Times New Roman" w:hAnsi="Times New Roman" w:cs="Times New Roman"/>
          <w:sz w:val="20"/>
          <w:szCs w:val="20"/>
        </w:rPr>
        <w:t xml:space="preserve"> Avenue, the document describes the decision as follows:</w:t>
      </w:r>
    </w:p>
    <w:p w14:paraId="389F8597" w14:textId="77777777" w:rsidR="001F7DC1" w:rsidRPr="00992606" w:rsidRDefault="001F7DC1">
      <w:pPr>
        <w:rPr>
          <w:rFonts w:ascii="Times New Roman" w:hAnsi="Times New Roman" w:cs="Times New Roman"/>
          <w:sz w:val="20"/>
          <w:szCs w:val="20"/>
        </w:rPr>
      </w:pPr>
    </w:p>
    <w:p w14:paraId="4DCBE3FC" w14:textId="0183BD24" w:rsidR="001114E5" w:rsidRPr="00992606" w:rsidRDefault="001114E5" w:rsidP="00EE3E86">
      <w:pPr>
        <w:ind w:left="720"/>
        <w:rPr>
          <w:rFonts w:ascii="Times New Roman" w:hAnsi="Times New Roman" w:cs="Times New Roman"/>
          <w:sz w:val="20"/>
          <w:szCs w:val="20"/>
        </w:rPr>
      </w:pPr>
      <w:r w:rsidRPr="00992606">
        <w:rPr>
          <w:rFonts w:ascii="Times New Roman" w:hAnsi="Times New Roman" w:cs="Times New Roman"/>
          <w:sz w:val="20"/>
          <w:szCs w:val="20"/>
        </w:rPr>
        <w:t xml:space="preserve">“For the eastbound and westbound alternatives, the MATS ranked Alternative A2e, Rapid Bridge Rehabilitation, as the Technically Preferred Alternative for both directions. Taking into consideration the implementation of each alternative, the TPA for </w:t>
      </w:r>
      <w:proofErr w:type="spellStart"/>
      <w:r w:rsidRPr="00992606">
        <w:rPr>
          <w:rFonts w:ascii="Times New Roman" w:hAnsi="Times New Roman" w:cs="Times New Roman"/>
          <w:sz w:val="20"/>
          <w:szCs w:val="20"/>
        </w:rPr>
        <w:t>Parkdale</w:t>
      </w:r>
      <w:proofErr w:type="spellEnd"/>
      <w:r w:rsidRPr="00992606">
        <w:rPr>
          <w:rFonts w:ascii="Times New Roman" w:hAnsi="Times New Roman" w:cs="Times New Roman"/>
          <w:sz w:val="20"/>
          <w:szCs w:val="20"/>
        </w:rPr>
        <w:t xml:space="preserve"> Avenue eastbound and we</w:t>
      </w:r>
      <w:r w:rsidR="001F7DC1" w:rsidRPr="00992606">
        <w:rPr>
          <w:rFonts w:ascii="Times New Roman" w:hAnsi="Times New Roman" w:cs="Times New Roman"/>
          <w:sz w:val="20"/>
          <w:szCs w:val="20"/>
        </w:rPr>
        <w:t>stbound remains Alternative A2e.”</w:t>
      </w:r>
    </w:p>
    <w:p w14:paraId="35FBBEA2" w14:textId="77777777" w:rsidR="001F7DC1" w:rsidRPr="00992606" w:rsidRDefault="001F7DC1">
      <w:pPr>
        <w:rPr>
          <w:rFonts w:ascii="Times New Roman" w:hAnsi="Times New Roman" w:cs="Times New Roman"/>
          <w:sz w:val="20"/>
          <w:szCs w:val="20"/>
        </w:rPr>
      </w:pPr>
    </w:p>
    <w:p w14:paraId="5E0100DF" w14:textId="15A75ED7" w:rsidR="00C71E51" w:rsidRPr="00992606" w:rsidRDefault="00C71E51">
      <w:pPr>
        <w:rPr>
          <w:rFonts w:ascii="Times New Roman" w:hAnsi="Times New Roman" w:cs="Times New Roman"/>
          <w:sz w:val="20"/>
          <w:szCs w:val="20"/>
        </w:rPr>
      </w:pPr>
      <w:r w:rsidRPr="00992606">
        <w:rPr>
          <w:rFonts w:ascii="Times New Roman" w:hAnsi="Times New Roman" w:cs="Times New Roman"/>
          <w:sz w:val="20"/>
          <w:szCs w:val="20"/>
        </w:rPr>
        <w:t>Did we miss</w:t>
      </w:r>
      <w:r w:rsidR="001F7DC1" w:rsidRPr="00992606">
        <w:rPr>
          <w:rFonts w:ascii="Times New Roman" w:hAnsi="Times New Roman" w:cs="Times New Roman"/>
          <w:sz w:val="20"/>
          <w:szCs w:val="20"/>
        </w:rPr>
        <w:t xml:space="preserve"> references to other selection criteria </w:t>
      </w:r>
      <w:r w:rsidR="00EE3E86" w:rsidRPr="00992606">
        <w:rPr>
          <w:rFonts w:ascii="Times New Roman" w:hAnsi="Times New Roman" w:cs="Times New Roman"/>
          <w:sz w:val="20"/>
          <w:szCs w:val="20"/>
        </w:rPr>
        <w:t xml:space="preserve">in the document </w:t>
      </w:r>
      <w:r w:rsidR="001F7DC1" w:rsidRPr="00992606">
        <w:rPr>
          <w:rFonts w:ascii="Times New Roman" w:hAnsi="Times New Roman" w:cs="Times New Roman"/>
          <w:sz w:val="20"/>
          <w:szCs w:val="20"/>
        </w:rPr>
        <w:t xml:space="preserve">used to differentiate the different </w:t>
      </w:r>
      <w:r w:rsidR="002347F6" w:rsidRPr="00992606">
        <w:rPr>
          <w:rFonts w:ascii="Times New Roman" w:hAnsi="Times New Roman" w:cs="Times New Roman"/>
          <w:sz w:val="20"/>
          <w:szCs w:val="20"/>
        </w:rPr>
        <w:t>outcomes re: the selected alternative</w:t>
      </w:r>
      <w:r w:rsidR="001F7DC1" w:rsidRPr="00992606">
        <w:rPr>
          <w:rFonts w:ascii="Times New Roman" w:hAnsi="Times New Roman" w:cs="Times New Roman"/>
          <w:sz w:val="20"/>
          <w:szCs w:val="20"/>
        </w:rPr>
        <w:t xml:space="preserve"> for Rochester </w:t>
      </w:r>
      <w:r w:rsidRPr="00992606">
        <w:rPr>
          <w:rFonts w:ascii="Times New Roman" w:hAnsi="Times New Roman" w:cs="Times New Roman"/>
          <w:sz w:val="20"/>
          <w:szCs w:val="20"/>
        </w:rPr>
        <w:t xml:space="preserve">and </w:t>
      </w:r>
      <w:proofErr w:type="spellStart"/>
      <w:r w:rsidRPr="00992606">
        <w:rPr>
          <w:rFonts w:ascii="Times New Roman" w:hAnsi="Times New Roman" w:cs="Times New Roman"/>
          <w:sz w:val="20"/>
          <w:szCs w:val="20"/>
        </w:rPr>
        <w:t>Parkdale</w:t>
      </w:r>
      <w:proofErr w:type="spellEnd"/>
      <w:r w:rsidRPr="00992606">
        <w:rPr>
          <w:rFonts w:ascii="Times New Roman" w:hAnsi="Times New Roman" w:cs="Times New Roman"/>
          <w:sz w:val="20"/>
          <w:szCs w:val="20"/>
        </w:rPr>
        <w:t>?</w:t>
      </w:r>
      <w:r w:rsidR="002347F6" w:rsidRPr="00992606">
        <w:rPr>
          <w:rFonts w:ascii="Times New Roman" w:hAnsi="Times New Roman" w:cs="Times New Roman"/>
          <w:sz w:val="20"/>
          <w:szCs w:val="20"/>
        </w:rPr>
        <w:t xml:space="preserve">  </w:t>
      </w:r>
    </w:p>
    <w:p w14:paraId="6974DBF8" w14:textId="77777777" w:rsidR="00C71E51" w:rsidRPr="00992606" w:rsidRDefault="00C71E51">
      <w:pPr>
        <w:rPr>
          <w:rFonts w:ascii="Times New Roman" w:hAnsi="Times New Roman" w:cs="Times New Roman"/>
          <w:sz w:val="20"/>
          <w:szCs w:val="20"/>
        </w:rPr>
      </w:pPr>
    </w:p>
    <w:p w14:paraId="15CD1B4E" w14:textId="6CE0E699" w:rsidR="001F7DC1" w:rsidRDefault="002347F6">
      <w:pPr>
        <w:rPr>
          <w:rFonts w:ascii="Times New Roman" w:hAnsi="Times New Roman" w:cs="Times New Roman"/>
          <w:sz w:val="20"/>
          <w:szCs w:val="20"/>
        </w:rPr>
      </w:pPr>
      <w:r w:rsidRPr="00992606">
        <w:rPr>
          <w:rFonts w:ascii="Times New Roman" w:hAnsi="Times New Roman" w:cs="Times New Roman"/>
          <w:sz w:val="20"/>
          <w:szCs w:val="20"/>
        </w:rPr>
        <w:t>If the other selection criteria were not articulated in the document,</w:t>
      </w:r>
      <w:r w:rsidR="00C71E51" w:rsidRPr="00992606">
        <w:rPr>
          <w:rFonts w:ascii="Times New Roman" w:hAnsi="Times New Roman" w:cs="Times New Roman"/>
          <w:sz w:val="20"/>
          <w:szCs w:val="20"/>
        </w:rPr>
        <w:t xml:space="preserve"> more detail as to why</w:t>
      </w:r>
      <w:r w:rsidRPr="00992606">
        <w:rPr>
          <w:rFonts w:ascii="Times New Roman" w:hAnsi="Times New Roman" w:cs="Times New Roman"/>
          <w:sz w:val="20"/>
          <w:szCs w:val="20"/>
        </w:rPr>
        <w:t xml:space="preserve"> bridges with similar TPAs are treated differently would be </w:t>
      </w:r>
      <w:r w:rsidR="00C71E51" w:rsidRPr="00992606">
        <w:rPr>
          <w:rFonts w:ascii="Times New Roman" w:hAnsi="Times New Roman" w:cs="Times New Roman"/>
          <w:sz w:val="20"/>
          <w:szCs w:val="20"/>
        </w:rPr>
        <w:t xml:space="preserve">more transparent. It would also be </w:t>
      </w:r>
      <w:r w:rsidRPr="00992606">
        <w:rPr>
          <w:rFonts w:ascii="Times New Roman" w:hAnsi="Times New Roman" w:cs="Times New Roman"/>
          <w:sz w:val="20"/>
          <w:szCs w:val="20"/>
        </w:rPr>
        <w:t xml:space="preserve">useful for us </w:t>
      </w:r>
      <w:r w:rsidR="00C71E51" w:rsidRPr="00992606">
        <w:rPr>
          <w:rFonts w:ascii="Times New Roman" w:hAnsi="Times New Roman" w:cs="Times New Roman"/>
          <w:sz w:val="20"/>
          <w:szCs w:val="20"/>
        </w:rPr>
        <w:t>to understand the rationale for different approaches to</w:t>
      </w:r>
      <w:r w:rsidRPr="00992606">
        <w:rPr>
          <w:rFonts w:ascii="Times New Roman" w:hAnsi="Times New Roman" w:cs="Times New Roman"/>
          <w:sz w:val="20"/>
          <w:szCs w:val="20"/>
        </w:rPr>
        <w:t xml:space="preserve"> bridges</w:t>
      </w:r>
      <w:r w:rsidR="00C71E51" w:rsidRPr="00992606">
        <w:rPr>
          <w:rFonts w:ascii="Times New Roman" w:hAnsi="Times New Roman" w:cs="Times New Roman"/>
          <w:sz w:val="20"/>
          <w:szCs w:val="20"/>
        </w:rPr>
        <w:t xml:space="preserve"> in similar condition</w:t>
      </w:r>
      <w:r w:rsidRPr="00992606">
        <w:rPr>
          <w:rFonts w:ascii="Times New Roman" w:hAnsi="Times New Roman" w:cs="Times New Roman"/>
          <w:sz w:val="20"/>
          <w:szCs w:val="20"/>
        </w:rPr>
        <w:t>.</w:t>
      </w:r>
    </w:p>
    <w:p w14:paraId="55F1E1E8" w14:textId="77777777" w:rsidR="00EC06F9" w:rsidRDefault="00EC06F9">
      <w:pPr>
        <w:rPr>
          <w:rFonts w:ascii="Times New Roman" w:hAnsi="Times New Roman" w:cs="Times New Roman"/>
          <w:sz w:val="20"/>
          <w:szCs w:val="20"/>
        </w:rPr>
      </w:pPr>
    </w:p>
    <w:p w14:paraId="3B7461F0" w14:textId="4215544A" w:rsidR="00EC06F9" w:rsidRPr="00992606" w:rsidRDefault="00EC06F9">
      <w:pPr>
        <w:rPr>
          <w:rFonts w:ascii="Times New Roman" w:hAnsi="Times New Roman" w:cs="Times New Roman"/>
          <w:sz w:val="20"/>
          <w:szCs w:val="20"/>
        </w:rPr>
      </w:pPr>
      <w:r>
        <w:rPr>
          <w:rFonts w:ascii="Times New Roman" w:hAnsi="Times New Roman" w:cs="Times New Roman"/>
          <w:sz w:val="20"/>
          <w:szCs w:val="20"/>
        </w:rPr>
        <w:t>CHNA looks forward to answers to our questions before June 8</w:t>
      </w:r>
      <w:r w:rsidRPr="00EC06F9">
        <w:rPr>
          <w:rFonts w:ascii="Times New Roman" w:hAnsi="Times New Roman" w:cs="Times New Roman"/>
          <w:sz w:val="20"/>
          <w:szCs w:val="20"/>
          <w:vertAlign w:val="superscript"/>
        </w:rPr>
        <w:t>th</w:t>
      </w:r>
      <w:r>
        <w:rPr>
          <w:rFonts w:ascii="Times New Roman" w:hAnsi="Times New Roman" w:cs="Times New Roman"/>
          <w:sz w:val="20"/>
          <w:szCs w:val="20"/>
        </w:rPr>
        <w:t xml:space="preserve"> so we can have an opportunity to submit a Part II order request by that date, if required.</w:t>
      </w:r>
    </w:p>
    <w:p w14:paraId="51BFEB07" w14:textId="77777777" w:rsidR="00EE3E86" w:rsidRPr="00992606" w:rsidRDefault="00EE3E86">
      <w:pPr>
        <w:rPr>
          <w:rFonts w:ascii="Times New Roman" w:hAnsi="Times New Roman" w:cs="Times New Roman"/>
          <w:sz w:val="20"/>
          <w:szCs w:val="20"/>
        </w:rPr>
      </w:pPr>
    </w:p>
    <w:p w14:paraId="1627C519" w14:textId="57BD56E9" w:rsidR="00A7378D" w:rsidRPr="00992606" w:rsidRDefault="00A7378D">
      <w:pPr>
        <w:rPr>
          <w:rFonts w:ascii="Times New Roman" w:hAnsi="Times New Roman" w:cs="Times New Roman"/>
          <w:sz w:val="20"/>
          <w:szCs w:val="20"/>
        </w:rPr>
      </w:pPr>
      <w:r w:rsidRPr="00992606">
        <w:rPr>
          <w:rFonts w:ascii="Times New Roman" w:hAnsi="Times New Roman" w:cs="Times New Roman"/>
          <w:sz w:val="20"/>
          <w:szCs w:val="20"/>
        </w:rPr>
        <w:t>Prepared by:</w:t>
      </w:r>
      <w:r w:rsidRPr="00992606">
        <w:rPr>
          <w:rFonts w:ascii="Times New Roman" w:hAnsi="Times New Roman" w:cs="Times New Roman"/>
          <w:sz w:val="20"/>
          <w:szCs w:val="20"/>
        </w:rPr>
        <w:tab/>
        <w:t>Kathy Kennedy</w:t>
      </w:r>
    </w:p>
    <w:p w14:paraId="0EC11924" w14:textId="15BC08B5" w:rsidR="00A7378D" w:rsidRPr="00992606" w:rsidRDefault="00A7378D">
      <w:pPr>
        <w:rPr>
          <w:rFonts w:ascii="Times New Roman" w:hAnsi="Times New Roman" w:cs="Times New Roman"/>
          <w:sz w:val="20"/>
          <w:szCs w:val="20"/>
        </w:rPr>
      </w:pPr>
      <w:r w:rsidRPr="00992606">
        <w:rPr>
          <w:rFonts w:ascii="Times New Roman" w:hAnsi="Times New Roman" w:cs="Times New Roman"/>
          <w:sz w:val="20"/>
          <w:szCs w:val="20"/>
        </w:rPr>
        <w:tab/>
      </w:r>
      <w:r w:rsidRPr="00992606">
        <w:rPr>
          <w:rFonts w:ascii="Times New Roman" w:hAnsi="Times New Roman" w:cs="Times New Roman"/>
          <w:sz w:val="20"/>
          <w:szCs w:val="20"/>
        </w:rPr>
        <w:tab/>
        <w:t>Chair, Planning and Development</w:t>
      </w:r>
    </w:p>
    <w:p w14:paraId="6CE90BA9" w14:textId="69A6B5FC" w:rsidR="00A7378D" w:rsidRPr="00992606" w:rsidRDefault="00A7378D">
      <w:pPr>
        <w:rPr>
          <w:rFonts w:ascii="Times New Roman" w:hAnsi="Times New Roman" w:cs="Times New Roman"/>
          <w:sz w:val="20"/>
          <w:szCs w:val="20"/>
        </w:rPr>
      </w:pPr>
      <w:r w:rsidRPr="00992606">
        <w:rPr>
          <w:rFonts w:ascii="Times New Roman" w:hAnsi="Times New Roman" w:cs="Times New Roman"/>
          <w:sz w:val="20"/>
          <w:szCs w:val="20"/>
        </w:rPr>
        <w:tab/>
      </w:r>
      <w:r w:rsidRPr="00992606">
        <w:rPr>
          <w:rFonts w:ascii="Times New Roman" w:hAnsi="Times New Roman" w:cs="Times New Roman"/>
          <w:sz w:val="20"/>
          <w:szCs w:val="20"/>
        </w:rPr>
        <w:tab/>
        <w:t>CHNA</w:t>
      </w:r>
    </w:p>
    <w:p w14:paraId="6AA909B6" w14:textId="379B9794" w:rsidR="00A7378D" w:rsidRDefault="007020D5">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June 2</w:t>
      </w:r>
      <w:r w:rsidR="00A7378D" w:rsidRPr="00992606">
        <w:rPr>
          <w:rFonts w:ascii="Times New Roman" w:hAnsi="Times New Roman" w:cs="Times New Roman"/>
          <w:sz w:val="20"/>
          <w:szCs w:val="20"/>
        </w:rPr>
        <w:t>, 2016</w:t>
      </w:r>
    </w:p>
    <w:p w14:paraId="6D6DE475" w14:textId="77777777" w:rsidR="00C56492" w:rsidRDefault="00C56492">
      <w:pPr>
        <w:rPr>
          <w:rFonts w:ascii="Times New Roman" w:hAnsi="Times New Roman" w:cs="Times New Roman"/>
          <w:sz w:val="20"/>
          <w:szCs w:val="20"/>
        </w:rPr>
      </w:pPr>
    </w:p>
    <w:p w14:paraId="2C998FFF" w14:textId="77777777" w:rsidR="00C56492" w:rsidRDefault="00C56492" w:rsidP="00C56492">
      <w:pPr>
        <w:widowControl w:val="0"/>
        <w:autoSpaceDE w:val="0"/>
        <w:autoSpaceDN w:val="0"/>
        <w:adjustRightInd w:val="0"/>
        <w:rPr>
          <w:rFonts w:ascii="Helvetica Neue" w:hAnsi="Helvetica Neue" w:cs="Helvetica Neue"/>
          <w:sz w:val="32"/>
          <w:szCs w:val="32"/>
          <w:lang w:val="en-US"/>
        </w:rPr>
      </w:pPr>
    </w:p>
    <w:p w14:paraId="3B710273" w14:textId="77777777" w:rsidR="00C56492" w:rsidRDefault="00C56492" w:rsidP="00C56492">
      <w:pPr>
        <w:widowControl w:val="0"/>
        <w:autoSpaceDE w:val="0"/>
        <w:autoSpaceDN w:val="0"/>
        <w:adjustRightInd w:val="0"/>
        <w:rPr>
          <w:rFonts w:ascii="Helvetica Neue" w:hAnsi="Helvetica Neue" w:cs="Helvetica Neue"/>
          <w:sz w:val="32"/>
          <w:szCs w:val="32"/>
          <w:lang w:val="en-US"/>
        </w:rPr>
      </w:pPr>
    </w:p>
    <w:p w14:paraId="08452F91" w14:textId="77777777" w:rsidR="00C56492" w:rsidRDefault="00C56492" w:rsidP="00C56492">
      <w:pPr>
        <w:widowControl w:val="0"/>
        <w:autoSpaceDE w:val="0"/>
        <w:autoSpaceDN w:val="0"/>
        <w:adjustRightInd w:val="0"/>
        <w:rPr>
          <w:rFonts w:ascii="Helvetica Neue" w:hAnsi="Helvetica Neue" w:cs="Helvetica Neue"/>
          <w:sz w:val="32"/>
          <w:szCs w:val="32"/>
          <w:lang w:val="en-US"/>
        </w:rPr>
      </w:pPr>
    </w:p>
    <w:p w14:paraId="2F2F1028" w14:textId="77777777" w:rsidR="00A7378D" w:rsidRPr="00992606" w:rsidRDefault="00A7378D">
      <w:pPr>
        <w:rPr>
          <w:rFonts w:ascii="Times New Roman" w:hAnsi="Times New Roman" w:cs="Times New Roman"/>
          <w:sz w:val="20"/>
          <w:szCs w:val="20"/>
        </w:rPr>
      </w:pPr>
      <w:bookmarkStart w:id="0" w:name="_GoBack"/>
      <w:bookmarkEnd w:id="0"/>
    </w:p>
    <w:sectPr w:rsidR="00A7378D" w:rsidRPr="00992606" w:rsidSect="009F363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D9B35" w14:textId="77777777" w:rsidR="00EC06F9" w:rsidRDefault="00EC06F9" w:rsidP="0091029E">
      <w:r>
        <w:separator/>
      </w:r>
    </w:p>
  </w:endnote>
  <w:endnote w:type="continuationSeparator" w:id="0">
    <w:p w14:paraId="00486C1E" w14:textId="77777777" w:rsidR="00EC06F9" w:rsidRDefault="00EC06F9" w:rsidP="0091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2455E3" w14:textId="77777777" w:rsidR="00EC06F9" w:rsidRDefault="00EC06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D6AAF6" w14:textId="77777777" w:rsidR="00EC06F9" w:rsidRDefault="00EC06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415286" w14:textId="77777777" w:rsidR="00EC06F9" w:rsidRDefault="00EC06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CFAAB" w14:textId="77777777" w:rsidR="00EC06F9" w:rsidRDefault="00EC06F9" w:rsidP="0091029E">
      <w:r>
        <w:separator/>
      </w:r>
    </w:p>
  </w:footnote>
  <w:footnote w:type="continuationSeparator" w:id="0">
    <w:p w14:paraId="5843D599" w14:textId="77777777" w:rsidR="00EC06F9" w:rsidRDefault="00EC06F9" w:rsidP="009102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A6DBCE" w14:textId="4D0520B5" w:rsidR="00EC06F9" w:rsidRDefault="007E4D2D">
    <w:pPr>
      <w:pStyle w:val="Header"/>
    </w:pPr>
    <w:r>
      <w:rPr>
        <w:noProof/>
        <w:lang w:val="en-US"/>
      </w:rPr>
      <w:pict w14:anchorId="461C76C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B601C3" w14:textId="38B3E526" w:rsidR="00EC06F9" w:rsidRDefault="007E4D2D">
    <w:pPr>
      <w:pStyle w:val="Header"/>
    </w:pPr>
    <w:r>
      <w:rPr>
        <w:noProof/>
        <w:lang w:val="en-US"/>
      </w:rPr>
      <w:pict w14:anchorId="0580C9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347ECC" w14:textId="48525643" w:rsidR="00EC06F9" w:rsidRDefault="007E4D2D">
    <w:pPr>
      <w:pStyle w:val="Header"/>
    </w:pPr>
    <w:r>
      <w:rPr>
        <w:noProof/>
        <w:lang w:val="en-US"/>
      </w:rPr>
      <w:pict w14:anchorId="58DD99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709"/>
    <w:multiLevelType w:val="hybridMultilevel"/>
    <w:tmpl w:val="1BC0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E0"/>
    <w:rsid w:val="001114E5"/>
    <w:rsid w:val="001F7DC1"/>
    <w:rsid w:val="002347F6"/>
    <w:rsid w:val="002B4638"/>
    <w:rsid w:val="00317FB1"/>
    <w:rsid w:val="00372D56"/>
    <w:rsid w:val="007020D5"/>
    <w:rsid w:val="007E4D2D"/>
    <w:rsid w:val="0082618D"/>
    <w:rsid w:val="0091029E"/>
    <w:rsid w:val="00992606"/>
    <w:rsid w:val="009A397E"/>
    <w:rsid w:val="009F363A"/>
    <w:rsid w:val="00A7378D"/>
    <w:rsid w:val="00AC3BA4"/>
    <w:rsid w:val="00B3589D"/>
    <w:rsid w:val="00B42D0B"/>
    <w:rsid w:val="00B43AE0"/>
    <w:rsid w:val="00BD2DB9"/>
    <w:rsid w:val="00C21F2E"/>
    <w:rsid w:val="00C56492"/>
    <w:rsid w:val="00C71E51"/>
    <w:rsid w:val="00CD0C1A"/>
    <w:rsid w:val="00D72AF0"/>
    <w:rsid w:val="00D979F4"/>
    <w:rsid w:val="00DB1C05"/>
    <w:rsid w:val="00EC06F9"/>
    <w:rsid w:val="00EE3E86"/>
    <w:rsid w:val="00EF43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1AFEF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DB9"/>
    <w:pPr>
      <w:ind w:left="720"/>
      <w:contextualSpacing/>
    </w:pPr>
  </w:style>
  <w:style w:type="paragraph" w:styleId="Header">
    <w:name w:val="header"/>
    <w:basedOn w:val="Normal"/>
    <w:link w:val="HeaderChar"/>
    <w:uiPriority w:val="99"/>
    <w:unhideWhenUsed/>
    <w:rsid w:val="0091029E"/>
    <w:pPr>
      <w:tabs>
        <w:tab w:val="center" w:pos="4320"/>
        <w:tab w:val="right" w:pos="8640"/>
      </w:tabs>
    </w:pPr>
  </w:style>
  <w:style w:type="character" w:customStyle="1" w:styleId="HeaderChar">
    <w:name w:val="Header Char"/>
    <w:basedOn w:val="DefaultParagraphFont"/>
    <w:link w:val="Header"/>
    <w:uiPriority w:val="99"/>
    <w:rsid w:val="0091029E"/>
  </w:style>
  <w:style w:type="paragraph" w:styleId="Footer">
    <w:name w:val="footer"/>
    <w:basedOn w:val="Normal"/>
    <w:link w:val="FooterChar"/>
    <w:uiPriority w:val="99"/>
    <w:unhideWhenUsed/>
    <w:rsid w:val="0091029E"/>
    <w:pPr>
      <w:tabs>
        <w:tab w:val="center" w:pos="4320"/>
        <w:tab w:val="right" w:pos="8640"/>
      </w:tabs>
    </w:pPr>
  </w:style>
  <w:style w:type="character" w:customStyle="1" w:styleId="FooterChar">
    <w:name w:val="Footer Char"/>
    <w:basedOn w:val="DefaultParagraphFont"/>
    <w:link w:val="Footer"/>
    <w:uiPriority w:val="99"/>
    <w:rsid w:val="009102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DB9"/>
    <w:pPr>
      <w:ind w:left="720"/>
      <w:contextualSpacing/>
    </w:pPr>
  </w:style>
  <w:style w:type="paragraph" w:styleId="Header">
    <w:name w:val="header"/>
    <w:basedOn w:val="Normal"/>
    <w:link w:val="HeaderChar"/>
    <w:uiPriority w:val="99"/>
    <w:unhideWhenUsed/>
    <w:rsid w:val="0091029E"/>
    <w:pPr>
      <w:tabs>
        <w:tab w:val="center" w:pos="4320"/>
        <w:tab w:val="right" w:pos="8640"/>
      </w:tabs>
    </w:pPr>
  </w:style>
  <w:style w:type="character" w:customStyle="1" w:styleId="HeaderChar">
    <w:name w:val="Header Char"/>
    <w:basedOn w:val="DefaultParagraphFont"/>
    <w:link w:val="Header"/>
    <w:uiPriority w:val="99"/>
    <w:rsid w:val="0091029E"/>
  </w:style>
  <w:style w:type="paragraph" w:styleId="Footer">
    <w:name w:val="footer"/>
    <w:basedOn w:val="Normal"/>
    <w:link w:val="FooterChar"/>
    <w:uiPriority w:val="99"/>
    <w:unhideWhenUsed/>
    <w:rsid w:val="0091029E"/>
    <w:pPr>
      <w:tabs>
        <w:tab w:val="center" w:pos="4320"/>
        <w:tab w:val="right" w:pos="8640"/>
      </w:tabs>
    </w:pPr>
  </w:style>
  <w:style w:type="character" w:customStyle="1" w:styleId="FooterChar">
    <w:name w:val="Footer Char"/>
    <w:basedOn w:val="DefaultParagraphFont"/>
    <w:link w:val="Footer"/>
    <w:uiPriority w:val="99"/>
    <w:rsid w:val="00910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5839</Characters>
  <Application>Microsoft Macintosh Word</Application>
  <DocSecurity>0</DocSecurity>
  <Lines>48</Lines>
  <Paragraphs>13</Paragraphs>
  <ScaleCrop>false</ScaleCrop>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3</cp:revision>
  <dcterms:created xsi:type="dcterms:W3CDTF">2016-06-02T13:47:00Z</dcterms:created>
  <dcterms:modified xsi:type="dcterms:W3CDTF">2016-06-02T14:03:00Z</dcterms:modified>
</cp:coreProperties>
</file>