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AAAE" w14:textId="77777777" w:rsidR="0010292A" w:rsidRPr="00AF2ADE" w:rsidRDefault="007A46F3" w:rsidP="00800695">
      <w:pPr>
        <w:jc w:val="center"/>
        <w:rPr>
          <w:b/>
        </w:rPr>
      </w:pPr>
      <w:r w:rsidRPr="00AF2ADE">
        <w:rPr>
          <w:b/>
        </w:rPr>
        <w:t>CHNA Planning Committee</w:t>
      </w:r>
    </w:p>
    <w:p w14:paraId="6AEAB125" w14:textId="79C881DA" w:rsidR="007A46F3" w:rsidRPr="00AF2ADE" w:rsidRDefault="00B66DD5" w:rsidP="00800695">
      <w:pPr>
        <w:jc w:val="center"/>
        <w:rPr>
          <w:b/>
        </w:rPr>
      </w:pPr>
      <w:r>
        <w:rPr>
          <w:b/>
        </w:rPr>
        <w:t>Tuesday, March</w:t>
      </w:r>
      <w:r w:rsidR="007A46F3" w:rsidRPr="00AF2ADE">
        <w:rPr>
          <w:b/>
        </w:rPr>
        <w:t xml:space="preserve"> 12, 2019</w:t>
      </w:r>
    </w:p>
    <w:p w14:paraId="3976A17C" w14:textId="72C3EB90" w:rsidR="00800695" w:rsidRPr="00AF2ADE" w:rsidRDefault="00800695" w:rsidP="00800695">
      <w:pPr>
        <w:jc w:val="center"/>
        <w:rPr>
          <w:b/>
        </w:rPr>
      </w:pPr>
      <w:r w:rsidRPr="00AF2ADE">
        <w:rPr>
          <w:b/>
        </w:rPr>
        <w:t>295 Bayswater Avenue</w:t>
      </w:r>
    </w:p>
    <w:p w14:paraId="489AD3C6" w14:textId="77777777" w:rsidR="007A46F3" w:rsidRDefault="007A46F3" w:rsidP="00800695">
      <w:pPr>
        <w:jc w:val="center"/>
        <w:rPr>
          <w:b/>
        </w:rPr>
      </w:pPr>
      <w:r w:rsidRPr="00AF2ADE">
        <w:rPr>
          <w:b/>
        </w:rPr>
        <w:t>7-8:30 pm</w:t>
      </w:r>
    </w:p>
    <w:p w14:paraId="6FD24A78" w14:textId="77777777" w:rsidR="00AF2ADE" w:rsidRPr="00AF2ADE" w:rsidRDefault="00AF2ADE" w:rsidP="00800695">
      <w:pPr>
        <w:jc w:val="center"/>
        <w:rPr>
          <w:b/>
        </w:rPr>
      </w:pPr>
    </w:p>
    <w:p w14:paraId="76BB2C2B" w14:textId="7EE40477" w:rsidR="007A46F3" w:rsidRDefault="00AF2ADE" w:rsidP="00AF2ADE">
      <w:pPr>
        <w:jc w:val="center"/>
        <w:rPr>
          <w:b/>
        </w:rPr>
      </w:pPr>
      <w:r>
        <w:rPr>
          <w:b/>
        </w:rPr>
        <w:t>(</w:t>
      </w:r>
      <w:r w:rsidR="00B66DD5">
        <w:rPr>
          <w:b/>
        </w:rPr>
        <w:t>February m</w:t>
      </w:r>
      <w:r>
        <w:rPr>
          <w:b/>
        </w:rPr>
        <w:t>eeting was cancelled because of winter storm.)</w:t>
      </w:r>
    </w:p>
    <w:p w14:paraId="723408B4" w14:textId="77777777" w:rsidR="00AF2ADE" w:rsidRDefault="00AF2ADE" w:rsidP="00AF2ADE">
      <w:pPr>
        <w:jc w:val="center"/>
        <w:rPr>
          <w:b/>
        </w:rPr>
      </w:pPr>
    </w:p>
    <w:p w14:paraId="0D31B834" w14:textId="538FB7ED" w:rsidR="00456672" w:rsidRDefault="00456672" w:rsidP="00456672">
      <w:pPr>
        <w:rPr>
          <w:b/>
        </w:rPr>
      </w:pPr>
      <w:r>
        <w:rPr>
          <w:b/>
        </w:rPr>
        <w:t>Chair: Kathy Kennedy</w:t>
      </w:r>
    </w:p>
    <w:p w14:paraId="47744BE0" w14:textId="15B42078" w:rsidR="00456672" w:rsidRPr="00AF2ADE" w:rsidRDefault="00456672" w:rsidP="00456672">
      <w:pPr>
        <w:rPr>
          <w:b/>
        </w:rPr>
      </w:pPr>
      <w:r>
        <w:rPr>
          <w:b/>
        </w:rPr>
        <w:t xml:space="preserve">Attendees: Dana </w:t>
      </w:r>
      <w:proofErr w:type="spellStart"/>
      <w:r>
        <w:rPr>
          <w:b/>
        </w:rPr>
        <w:t>Nachshon</w:t>
      </w:r>
      <w:proofErr w:type="spellEnd"/>
      <w:r>
        <w:rPr>
          <w:b/>
        </w:rPr>
        <w:t xml:space="preserve">, Erin O’Connor, Gary Davies, Wendy </w:t>
      </w:r>
      <w:proofErr w:type="spellStart"/>
      <w:r>
        <w:rPr>
          <w:b/>
        </w:rPr>
        <w:t>Jarath</w:t>
      </w:r>
      <w:proofErr w:type="spellEnd"/>
      <w:r>
        <w:rPr>
          <w:b/>
        </w:rPr>
        <w:t xml:space="preserve">, Keith Hobbs, Rise </w:t>
      </w:r>
      <w:proofErr w:type="spellStart"/>
      <w:r>
        <w:rPr>
          <w:b/>
        </w:rPr>
        <w:t>Segall</w:t>
      </w:r>
      <w:proofErr w:type="spellEnd"/>
      <w:r>
        <w:rPr>
          <w:b/>
        </w:rPr>
        <w:t xml:space="preserve">, Ron </w:t>
      </w:r>
      <w:proofErr w:type="spellStart"/>
      <w:r>
        <w:rPr>
          <w:b/>
        </w:rPr>
        <w:t>Boulet</w:t>
      </w:r>
      <w:proofErr w:type="spellEnd"/>
      <w:r>
        <w:rPr>
          <w:b/>
        </w:rPr>
        <w:t>, George Laing</w:t>
      </w:r>
    </w:p>
    <w:p w14:paraId="3A4E5AC2" w14:textId="77777777" w:rsidR="00456672" w:rsidRDefault="00456672"/>
    <w:p w14:paraId="5C493331" w14:textId="77777777" w:rsidR="00062DD1" w:rsidRDefault="00456672">
      <w:r>
        <w:t>The meeting started wi</w:t>
      </w:r>
      <w:r w:rsidR="00062DD1">
        <w:t>th introduction, including new m</w:t>
      </w:r>
      <w:r>
        <w:t xml:space="preserve">ember </w:t>
      </w:r>
      <w:r w:rsidR="00062DD1">
        <w:t xml:space="preserve">Dana </w:t>
      </w:r>
      <w:proofErr w:type="spellStart"/>
      <w:r w:rsidR="00062DD1">
        <w:t>Nachshon</w:t>
      </w:r>
      <w:proofErr w:type="spellEnd"/>
      <w:r w:rsidR="00062DD1">
        <w:t>.</w:t>
      </w:r>
    </w:p>
    <w:p w14:paraId="7EE6D17A" w14:textId="77777777" w:rsidR="00062DD1" w:rsidRDefault="00062DD1" w:rsidP="001D6D71"/>
    <w:p w14:paraId="77FF3DC3" w14:textId="4E7FB748" w:rsidR="00062DD1" w:rsidRDefault="00062DD1" w:rsidP="001D6D71">
      <w:r>
        <w:t>Kathy Kennedy then provided an update on a number of active neighbourhood planning applications and files.</w:t>
      </w:r>
    </w:p>
    <w:p w14:paraId="03D85971" w14:textId="742BE921" w:rsidR="00C27F75" w:rsidRPr="00720F1F" w:rsidRDefault="00C27F75" w:rsidP="0011017B">
      <w:r>
        <w:tab/>
      </w:r>
    </w:p>
    <w:p w14:paraId="58507F85" w14:textId="07CBCD9A" w:rsidR="0011017B" w:rsidRDefault="001D6D71" w:rsidP="00062DD1">
      <w:pPr>
        <w:pStyle w:val="ListParagraph"/>
        <w:numPr>
          <w:ilvl w:val="0"/>
          <w:numId w:val="2"/>
        </w:numPr>
        <w:rPr>
          <w:b/>
        </w:rPr>
      </w:pPr>
      <w:r w:rsidRPr="00A745A9">
        <w:rPr>
          <w:b/>
        </w:rPr>
        <w:t xml:space="preserve">270 </w:t>
      </w:r>
      <w:proofErr w:type="spellStart"/>
      <w:r w:rsidRPr="00A745A9">
        <w:rPr>
          <w:b/>
        </w:rPr>
        <w:t>Breezehill</w:t>
      </w:r>
      <w:proofErr w:type="spellEnd"/>
      <w:r w:rsidRPr="00A745A9">
        <w:rPr>
          <w:b/>
        </w:rPr>
        <w:t xml:space="preserve"> Avenue </w:t>
      </w:r>
    </w:p>
    <w:p w14:paraId="0D42B693" w14:textId="6ECE9745" w:rsidR="00A07D4F" w:rsidRDefault="00062DD1" w:rsidP="00062DD1">
      <w:pPr>
        <w:pStyle w:val="ListParagraph"/>
        <w:numPr>
          <w:ilvl w:val="1"/>
          <w:numId w:val="2"/>
        </w:numPr>
      </w:pPr>
      <w:r w:rsidRPr="00A07D4F">
        <w:t>This application was refused at the Committee of Adjustment</w:t>
      </w:r>
      <w:r w:rsidR="00A07D4F" w:rsidRPr="00A07D4F">
        <w:t>.</w:t>
      </w:r>
      <w:r w:rsidR="00BB79AD">
        <w:t xml:space="preserve"> We await next steps.</w:t>
      </w:r>
    </w:p>
    <w:p w14:paraId="58A26F8D" w14:textId="5362E025" w:rsidR="00A07D4F" w:rsidRPr="00A07D4F" w:rsidRDefault="00A07D4F" w:rsidP="00A07D4F">
      <w:pPr>
        <w:pStyle w:val="ListParagraph"/>
        <w:numPr>
          <w:ilvl w:val="2"/>
          <w:numId w:val="2"/>
        </w:numPr>
      </w:pPr>
      <w:r>
        <w:t xml:space="preserve"> (Lead: Kathy)</w:t>
      </w:r>
    </w:p>
    <w:p w14:paraId="290E8F78" w14:textId="77777777" w:rsidR="00062DD1" w:rsidRPr="00A07D4F" w:rsidRDefault="00062DD1" w:rsidP="00062DD1"/>
    <w:p w14:paraId="5173807D" w14:textId="7C4CD21F" w:rsidR="00B66DD5" w:rsidRPr="00A745A9" w:rsidRDefault="00B66DD5" w:rsidP="00720F1F">
      <w:pPr>
        <w:pStyle w:val="ListParagraph"/>
        <w:numPr>
          <w:ilvl w:val="0"/>
          <w:numId w:val="2"/>
        </w:numPr>
        <w:rPr>
          <w:b/>
        </w:rPr>
      </w:pPr>
      <w:r w:rsidRPr="00A745A9">
        <w:rPr>
          <w:b/>
        </w:rPr>
        <w:t>16-20 Champagne Avenue Site Plan Update</w:t>
      </w:r>
    </w:p>
    <w:p w14:paraId="1BA91A96" w14:textId="1D090650" w:rsidR="00062DD1" w:rsidRDefault="00062DD1" w:rsidP="00A745A9">
      <w:pPr>
        <w:pStyle w:val="ListParagraph"/>
        <w:numPr>
          <w:ilvl w:val="1"/>
          <w:numId w:val="2"/>
        </w:numPr>
      </w:pPr>
      <w:r>
        <w:t>The site plan is in development.</w:t>
      </w:r>
      <w:r w:rsidR="00A07D4F">
        <w:t xml:space="preserve"> Residents are concerned that the owner and architect have not reached out to the community as expected.</w:t>
      </w:r>
    </w:p>
    <w:p w14:paraId="5978945C" w14:textId="156DF25F" w:rsidR="00062DD1" w:rsidRDefault="00062DD1" w:rsidP="00062DD1">
      <w:pPr>
        <w:pStyle w:val="ListParagraph"/>
        <w:numPr>
          <w:ilvl w:val="1"/>
          <w:numId w:val="2"/>
        </w:numPr>
      </w:pPr>
      <w:r>
        <w:t>The councillor’s office has o</w:t>
      </w:r>
      <w:r w:rsidR="00BB79AD">
        <w:t xml:space="preserve">rganized a community meeting </w:t>
      </w:r>
      <w:r>
        <w:t>for March 20</w:t>
      </w:r>
      <w:r w:rsidR="00A07D4F">
        <w:t>.</w:t>
      </w:r>
    </w:p>
    <w:p w14:paraId="133DD4DE" w14:textId="3DE8A3AA" w:rsidR="00A07D4F" w:rsidRDefault="00A07D4F" w:rsidP="00A07D4F">
      <w:pPr>
        <w:pStyle w:val="ListParagraph"/>
        <w:numPr>
          <w:ilvl w:val="2"/>
          <w:numId w:val="2"/>
        </w:numPr>
      </w:pPr>
      <w:r>
        <w:t>(Lead: Kathy)</w:t>
      </w:r>
    </w:p>
    <w:p w14:paraId="3D30682A" w14:textId="01E06877" w:rsidR="00C27F75" w:rsidRPr="00A745A9" w:rsidRDefault="00C27F75" w:rsidP="00062DD1">
      <w:r w:rsidRPr="00A745A9">
        <w:tab/>
      </w:r>
    </w:p>
    <w:p w14:paraId="3FB233D8" w14:textId="2A25E7C0" w:rsidR="00B66DD5" w:rsidRPr="00A745A9" w:rsidRDefault="00B66DD5" w:rsidP="00720F1F">
      <w:pPr>
        <w:pStyle w:val="ListParagraph"/>
        <w:numPr>
          <w:ilvl w:val="0"/>
          <w:numId w:val="2"/>
        </w:numPr>
        <w:rPr>
          <w:b/>
        </w:rPr>
      </w:pPr>
      <w:r w:rsidRPr="00A745A9">
        <w:rPr>
          <w:b/>
        </w:rPr>
        <w:t>211 Loretta zoning by-law amendment</w:t>
      </w:r>
    </w:p>
    <w:p w14:paraId="0F770B84" w14:textId="02A3175E" w:rsidR="00C4114B" w:rsidRDefault="00062DD1" w:rsidP="00A745A9">
      <w:pPr>
        <w:pStyle w:val="ListParagraph"/>
        <w:numPr>
          <w:ilvl w:val="1"/>
          <w:numId w:val="2"/>
        </w:numPr>
      </w:pPr>
      <w:r>
        <w:t>This zoning by-law amendment requests the conversion of a triplex (built in 2017) to a 4-plex.  Residents have till March 27 to comment on the proposal.  T</w:t>
      </w:r>
      <w:r w:rsidR="00BB79AD">
        <w:t>he councillor’s office will b</w:t>
      </w:r>
      <w:r>
        <w:t>e holding an open house.</w:t>
      </w:r>
    </w:p>
    <w:p w14:paraId="20DB802F" w14:textId="1FD1533C" w:rsidR="00A07D4F" w:rsidRDefault="00A07D4F" w:rsidP="00A07D4F">
      <w:pPr>
        <w:pStyle w:val="ListParagraph"/>
        <w:numPr>
          <w:ilvl w:val="2"/>
          <w:numId w:val="2"/>
        </w:numPr>
      </w:pPr>
      <w:r>
        <w:t>(Lead: Kathy)</w:t>
      </w:r>
    </w:p>
    <w:p w14:paraId="58B51CFE" w14:textId="77777777" w:rsidR="00A07D4F" w:rsidRDefault="00A07D4F" w:rsidP="00A07D4F"/>
    <w:p w14:paraId="70340CD4" w14:textId="0E13697E" w:rsidR="007A46F3" w:rsidRDefault="00B66DD5" w:rsidP="00720F1F">
      <w:pPr>
        <w:pStyle w:val="ListParagraph"/>
        <w:numPr>
          <w:ilvl w:val="0"/>
          <w:numId w:val="2"/>
        </w:numPr>
        <w:rPr>
          <w:b/>
        </w:rPr>
      </w:pPr>
      <w:r w:rsidRPr="00A95AD0">
        <w:rPr>
          <w:b/>
        </w:rPr>
        <w:t>115 Champagne landscaping</w:t>
      </w:r>
    </w:p>
    <w:p w14:paraId="3C72D533" w14:textId="687F0869" w:rsidR="00A07D4F" w:rsidRPr="00A07D4F" w:rsidRDefault="00FD4AAB" w:rsidP="00A745A9">
      <w:pPr>
        <w:pStyle w:val="ListParagraph"/>
        <w:numPr>
          <w:ilvl w:val="1"/>
          <w:numId w:val="2"/>
        </w:numPr>
        <w:rPr>
          <w:rFonts w:eastAsia="Times New Roman" w:cs="Arial"/>
          <w:color w:val="222222"/>
        </w:rPr>
      </w:pPr>
      <w:r w:rsidRPr="00A745A9">
        <w:rPr>
          <w:rFonts w:eastAsia="Times New Roman" w:cs="Times New Roman"/>
          <w:color w:val="222222"/>
          <w:shd w:val="clear" w:color="auto" w:fill="FFFFFF"/>
        </w:rPr>
        <w:t xml:space="preserve">An agreement was reached between the City and SOHO that includes </w:t>
      </w:r>
      <w:r w:rsidR="00BB79AD">
        <w:rPr>
          <w:rFonts w:eastAsia="Times New Roman" w:cs="Times New Roman"/>
          <w:color w:val="222222"/>
          <w:shd w:val="clear" w:color="auto" w:fill="FFFFFF"/>
        </w:rPr>
        <w:t xml:space="preserve">dropping charges </w:t>
      </w:r>
      <w:r w:rsidR="00FA6B05">
        <w:rPr>
          <w:rFonts w:eastAsia="Times New Roman" w:cs="Times New Roman"/>
          <w:color w:val="222222"/>
          <w:shd w:val="clear" w:color="auto" w:fill="FFFFFF"/>
        </w:rPr>
        <w:t>for an agreement to landscape</w:t>
      </w:r>
      <w:r w:rsidRPr="00A745A9">
        <w:rPr>
          <w:rFonts w:eastAsia="Times New Roman" w:cs="Times New Roman"/>
          <w:color w:val="222222"/>
          <w:shd w:val="clear" w:color="auto" w:fill="FFFFFF"/>
        </w:rPr>
        <w:t xml:space="preserve"> the vacant site (that was previously used for illegal vehicle storage of Otto’s vehicles). </w:t>
      </w:r>
      <w:r w:rsidR="00A07D4F">
        <w:rPr>
          <w:rFonts w:eastAsia="Times New Roman" w:cs="Times New Roman"/>
          <w:color w:val="222222"/>
          <w:shd w:val="clear" w:color="auto" w:fill="FFFFFF"/>
        </w:rPr>
        <w:t>CHNA is continuing to reach</w:t>
      </w:r>
      <w:r w:rsidR="008E1D66" w:rsidRPr="00A745A9">
        <w:rPr>
          <w:rFonts w:eastAsia="Times New Roman" w:cs="Times New Roman"/>
          <w:color w:val="222222"/>
          <w:shd w:val="clear" w:color="auto" w:fill="FFFFFF"/>
        </w:rPr>
        <w:t xml:space="preserve"> out to </w:t>
      </w:r>
      <w:r w:rsidR="00A07D4F">
        <w:rPr>
          <w:rFonts w:eastAsia="Times New Roman" w:cs="Times New Roman"/>
          <w:color w:val="222222"/>
          <w:shd w:val="clear" w:color="auto" w:fill="FFFFFF"/>
        </w:rPr>
        <w:t xml:space="preserve">the </w:t>
      </w:r>
      <w:proofErr w:type="spellStart"/>
      <w:r w:rsidR="00A07D4F">
        <w:rPr>
          <w:rFonts w:eastAsia="Times New Roman" w:cs="Times New Roman"/>
          <w:color w:val="222222"/>
          <w:shd w:val="clear" w:color="auto" w:fill="FFFFFF"/>
        </w:rPr>
        <w:t>SoHo</w:t>
      </w:r>
      <w:proofErr w:type="spellEnd"/>
      <w:r w:rsidR="00A07D4F">
        <w:rPr>
          <w:rFonts w:eastAsia="Times New Roman" w:cs="Times New Roman"/>
          <w:color w:val="222222"/>
          <w:shd w:val="clear" w:color="auto" w:fill="FFFFFF"/>
        </w:rPr>
        <w:t xml:space="preserve"> landscaping representative, </w:t>
      </w:r>
      <w:r w:rsidR="008E1D66" w:rsidRPr="00A745A9">
        <w:rPr>
          <w:rFonts w:eastAsia="Times New Roman" w:cs="Times New Roman"/>
          <w:color w:val="222222"/>
          <w:shd w:val="clear" w:color="auto" w:fill="FFFFFF"/>
        </w:rPr>
        <w:t xml:space="preserve">Joey </w:t>
      </w:r>
      <w:proofErr w:type="spellStart"/>
      <w:r w:rsidR="008E1D66" w:rsidRPr="00A745A9">
        <w:rPr>
          <w:rFonts w:eastAsia="Times New Roman" w:cs="Times New Roman"/>
          <w:color w:val="222222"/>
          <w:shd w:val="clear" w:color="auto" w:fill="FFFFFF"/>
        </w:rPr>
        <w:t>Theberge</w:t>
      </w:r>
      <w:proofErr w:type="spellEnd"/>
      <w:r w:rsidR="00A07D4F">
        <w:rPr>
          <w:rFonts w:eastAsia="Times New Roman" w:cs="Times New Roman"/>
          <w:color w:val="222222"/>
          <w:shd w:val="clear" w:color="auto" w:fill="FFFFFF"/>
        </w:rPr>
        <w:t>,</w:t>
      </w:r>
      <w:r w:rsidRPr="00A745A9">
        <w:rPr>
          <w:rFonts w:eastAsia="Times New Roman" w:cs="Times New Roman"/>
          <w:color w:val="222222"/>
          <w:shd w:val="clear" w:color="auto" w:fill="FFFFFF"/>
        </w:rPr>
        <w:t xml:space="preserve"> to get an update on plans for landscaping in the spring. </w:t>
      </w:r>
    </w:p>
    <w:p w14:paraId="10F5DAA2" w14:textId="690A392A" w:rsidR="00A07D4F" w:rsidRDefault="00A07D4F" w:rsidP="00A07D4F">
      <w:pPr>
        <w:pStyle w:val="ListParagraph"/>
        <w:numPr>
          <w:ilvl w:val="2"/>
          <w:numId w:val="2"/>
        </w:num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(Lead: Rise)</w:t>
      </w:r>
      <w:r w:rsidR="00A95AD0" w:rsidRPr="00A07D4F">
        <w:rPr>
          <w:rFonts w:eastAsia="Times New Roman" w:cs="Arial"/>
          <w:color w:val="222222"/>
        </w:rPr>
        <w:t>.</w:t>
      </w:r>
    </w:p>
    <w:p w14:paraId="0A7B1FD3" w14:textId="77777777" w:rsidR="00A07D4F" w:rsidRPr="00A07D4F" w:rsidRDefault="00A07D4F" w:rsidP="00A07D4F">
      <w:pPr>
        <w:rPr>
          <w:rFonts w:eastAsia="Times New Roman" w:cs="Arial"/>
          <w:color w:val="222222"/>
        </w:rPr>
      </w:pPr>
    </w:p>
    <w:p w14:paraId="63987729" w14:textId="0B09C5CC" w:rsidR="00873CA8" w:rsidRPr="00A07D4F" w:rsidRDefault="00A95AD0" w:rsidP="00A07D4F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</w:rPr>
      </w:pPr>
      <w:r w:rsidRPr="00A07D4F">
        <w:rPr>
          <w:rFonts w:ascii="Arial" w:eastAsia="Times New Roman" w:hAnsi="Arial" w:cs="Arial"/>
          <w:b/>
          <w:bCs/>
          <w:color w:val="222222"/>
        </w:rPr>
        <w:t>Road closure on Champagne (105 Champagne)</w:t>
      </w:r>
    </w:p>
    <w:p w14:paraId="444EE9E9" w14:textId="053FFA32" w:rsidR="00A07D4F" w:rsidRDefault="00873CA8" w:rsidP="00873CA8">
      <w:pPr>
        <w:pStyle w:val="ListParagraph"/>
        <w:numPr>
          <w:ilvl w:val="1"/>
          <w:numId w:val="2"/>
        </w:numPr>
        <w:shd w:val="clear" w:color="auto" w:fill="FFFFFF"/>
        <w:rPr>
          <w:rFonts w:cs="Times New Roman"/>
          <w:color w:val="000000" w:themeColor="text1"/>
        </w:rPr>
      </w:pPr>
      <w:r w:rsidRPr="00873CA8">
        <w:rPr>
          <w:rFonts w:cs="Times New Roman"/>
          <w:color w:val="000000" w:themeColor="text1"/>
        </w:rPr>
        <w:t>Champagne Avenue between Hickory and Beech Streets was closed on February 1st, 2017</w:t>
      </w:r>
      <w:r w:rsidR="00A07D4F">
        <w:rPr>
          <w:rFonts w:cs="Times New Roman"/>
          <w:color w:val="000000" w:themeColor="text1"/>
        </w:rPr>
        <w:t xml:space="preserve">, and continues to remain closed though construction work is stalled.  This road closure is becoming more inconvenient </w:t>
      </w:r>
      <w:r w:rsidR="00FA6B05">
        <w:rPr>
          <w:rFonts w:cs="Times New Roman"/>
          <w:color w:val="000000" w:themeColor="text1"/>
        </w:rPr>
        <w:t>(</w:t>
      </w:r>
      <w:r w:rsidR="00A07D4F">
        <w:rPr>
          <w:rFonts w:cs="Times New Roman"/>
          <w:color w:val="000000" w:themeColor="text1"/>
        </w:rPr>
        <w:t>and sometimes dangerous</w:t>
      </w:r>
      <w:r w:rsidR="00FA6B05">
        <w:rPr>
          <w:rFonts w:cs="Times New Roman"/>
          <w:color w:val="000000" w:themeColor="text1"/>
        </w:rPr>
        <w:t>) for local residents</w:t>
      </w:r>
      <w:r w:rsidR="00A07D4F">
        <w:rPr>
          <w:rFonts w:cs="Times New Roman"/>
          <w:color w:val="000000" w:themeColor="text1"/>
        </w:rPr>
        <w:t xml:space="preserve"> as vehicles have been seen using the sidewalk to get around the construction. Gary Davies is meeting with a city official on March 14 to get an update on the road closure and get answers to a number of questions from residents.</w:t>
      </w:r>
    </w:p>
    <w:p w14:paraId="28859C6D" w14:textId="1E69DB8A" w:rsidR="00BB79AD" w:rsidRDefault="00BB79AD" w:rsidP="00BB79AD">
      <w:pPr>
        <w:pStyle w:val="ListParagraph"/>
        <w:numPr>
          <w:ilvl w:val="2"/>
          <w:numId w:val="2"/>
        </w:numPr>
        <w:shd w:val="clear" w:color="auto" w:fill="FFFFFF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(Lead: Gary)</w:t>
      </w:r>
    </w:p>
    <w:p w14:paraId="5E180A3C" w14:textId="77777777" w:rsidR="00BB79AD" w:rsidRPr="00BB79AD" w:rsidRDefault="00BB79AD" w:rsidP="00BB79AD">
      <w:pPr>
        <w:shd w:val="clear" w:color="auto" w:fill="FFFFFF"/>
        <w:rPr>
          <w:rFonts w:cs="Times New Roman"/>
          <w:color w:val="000000" w:themeColor="text1"/>
        </w:rPr>
      </w:pPr>
    </w:p>
    <w:p w14:paraId="4B0B99F0" w14:textId="77777777" w:rsidR="00BB79AD" w:rsidRDefault="00BB79AD" w:rsidP="00B66DD5">
      <w:r>
        <w:t xml:space="preserve">Kathy provided a quick overview of </w:t>
      </w:r>
      <w:r w:rsidR="00107722" w:rsidRPr="008F4D62">
        <w:t>CHNA</w:t>
      </w:r>
      <w:r>
        <w:t>’s</w:t>
      </w:r>
      <w:r w:rsidR="00107722" w:rsidRPr="008F4D62">
        <w:t xml:space="preserve"> Environment Committee</w:t>
      </w:r>
      <w:r>
        <w:t>.</w:t>
      </w:r>
    </w:p>
    <w:p w14:paraId="5BCC2424" w14:textId="77777777" w:rsidR="00BB79AD" w:rsidRDefault="00BB79AD" w:rsidP="00B66DD5"/>
    <w:p w14:paraId="7585C825" w14:textId="07384DF2" w:rsidR="00BB79AD" w:rsidRDefault="00BB79AD" w:rsidP="00B66DD5">
      <w:r>
        <w:t>Keith provided a quick overview of the Westgate development.</w:t>
      </w:r>
    </w:p>
    <w:p w14:paraId="743BD26D" w14:textId="77777777" w:rsidR="00BB79AD" w:rsidRDefault="00BB79AD" w:rsidP="00B66DD5"/>
    <w:p w14:paraId="6E274ECF" w14:textId="77777777" w:rsidR="00BB79AD" w:rsidRDefault="00BB79AD" w:rsidP="00B66DD5">
      <w:r>
        <w:t>Rise and Keith provided a quick overview of the Gladstone/Loretta development.</w:t>
      </w:r>
    </w:p>
    <w:p w14:paraId="36055345" w14:textId="77777777" w:rsidR="00BB79AD" w:rsidRDefault="00BB79AD" w:rsidP="00B66DD5"/>
    <w:p w14:paraId="27C14182" w14:textId="77777777" w:rsidR="00BB79AD" w:rsidRDefault="00BB79AD">
      <w:r>
        <w:t xml:space="preserve">The Committee concluded with a quick roundtable of issues and activities in the CH neighbourhood. </w:t>
      </w:r>
    </w:p>
    <w:p w14:paraId="23A4192E" w14:textId="77777777" w:rsidR="00BB79AD" w:rsidRDefault="00BB79AD"/>
    <w:p w14:paraId="6966BBDF" w14:textId="77777777" w:rsidR="00BB79AD" w:rsidRDefault="00BB79AD">
      <w:r>
        <w:t>The meeting adjourned at 8:30.</w:t>
      </w:r>
    </w:p>
    <w:p w14:paraId="7A080A21" w14:textId="77777777" w:rsidR="00BB79AD" w:rsidRDefault="00BB79AD"/>
    <w:p w14:paraId="21798548" w14:textId="59641035" w:rsidR="00BB79AD" w:rsidRDefault="00BB79AD">
      <w:r>
        <w:t>The date for the next meeting is TBD.</w:t>
      </w:r>
    </w:p>
    <w:p w14:paraId="61D1E4A0" w14:textId="77777777" w:rsidR="007A46F3" w:rsidRPr="008F4D62" w:rsidRDefault="007A46F3">
      <w:bookmarkStart w:id="0" w:name="_GoBack"/>
      <w:bookmarkEnd w:id="0"/>
    </w:p>
    <w:sectPr w:rsidR="007A46F3" w:rsidRPr="008F4D62" w:rsidSect="009F36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3F5"/>
    <w:multiLevelType w:val="hybridMultilevel"/>
    <w:tmpl w:val="68E206B6"/>
    <w:lvl w:ilvl="0" w:tplc="B55AD5C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97907"/>
    <w:multiLevelType w:val="hybridMultilevel"/>
    <w:tmpl w:val="7D269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41B7F"/>
    <w:multiLevelType w:val="hybridMultilevel"/>
    <w:tmpl w:val="6E1EF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3"/>
    <w:rsid w:val="00062DD1"/>
    <w:rsid w:val="0008483D"/>
    <w:rsid w:val="0010292A"/>
    <w:rsid w:val="00107722"/>
    <w:rsid w:val="0011017B"/>
    <w:rsid w:val="001D6D71"/>
    <w:rsid w:val="002619B5"/>
    <w:rsid w:val="00263529"/>
    <w:rsid w:val="003723DE"/>
    <w:rsid w:val="00404BAD"/>
    <w:rsid w:val="00456672"/>
    <w:rsid w:val="00460142"/>
    <w:rsid w:val="00542C19"/>
    <w:rsid w:val="00720F1F"/>
    <w:rsid w:val="007673F3"/>
    <w:rsid w:val="007A46F3"/>
    <w:rsid w:val="007D2C62"/>
    <w:rsid w:val="00800695"/>
    <w:rsid w:val="00873CA8"/>
    <w:rsid w:val="008E0C1E"/>
    <w:rsid w:val="008E1D66"/>
    <w:rsid w:val="008E62E6"/>
    <w:rsid w:val="008F4D62"/>
    <w:rsid w:val="00942EDC"/>
    <w:rsid w:val="009632B8"/>
    <w:rsid w:val="00987B9C"/>
    <w:rsid w:val="009F363A"/>
    <w:rsid w:val="00A07D4F"/>
    <w:rsid w:val="00A745A9"/>
    <w:rsid w:val="00A95AD0"/>
    <w:rsid w:val="00AB5090"/>
    <w:rsid w:val="00AF2ADE"/>
    <w:rsid w:val="00B013C0"/>
    <w:rsid w:val="00B57F4B"/>
    <w:rsid w:val="00B66DD5"/>
    <w:rsid w:val="00BB79AD"/>
    <w:rsid w:val="00C27F75"/>
    <w:rsid w:val="00C4114B"/>
    <w:rsid w:val="00D709AF"/>
    <w:rsid w:val="00FA6B05"/>
    <w:rsid w:val="00FD4AAB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44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87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359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dc:description/>
  <cp:lastModifiedBy>Kathy Kennedy</cp:lastModifiedBy>
  <cp:revision>3</cp:revision>
  <cp:lastPrinted>2019-03-12T19:52:00Z</cp:lastPrinted>
  <dcterms:created xsi:type="dcterms:W3CDTF">2019-03-13T12:20:00Z</dcterms:created>
  <dcterms:modified xsi:type="dcterms:W3CDTF">2019-03-13T12:58:00Z</dcterms:modified>
</cp:coreProperties>
</file>